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08" w:rsidRDefault="00D92F08" w:rsidP="00D92F08">
      <w:pPr>
        <w:tabs>
          <w:tab w:val="center" w:pos="1701"/>
          <w:tab w:val="center" w:pos="6804"/>
        </w:tabs>
        <w:adjustRightInd w:val="0"/>
        <w:snapToGrid w:val="0"/>
        <w:spacing w:after="0" w:line="240" w:lineRule="auto"/>
        <w:jc w:val="both"/>
        <w:rPr>
          <w:sz w:val="24"/>
          <w:szCs w:val="28"/>
        </w:rPr>
      </w:pPr>
      <w:bookmarkStart w:id="0" w:name="_GoBack"/>
      <w:bookmarkEnd w:id="0"/>
      <w:r>
        <w:rPr>
          <w:sz w:val="24"/>
          <w:szCs w:val="28"/>
        </w:rPr>
        <w:t>BINH DUONG PEOPLE’S COMMITTEE</w:t>
      </w:r>
      <w:r>
        <w:rPr>
          <w:sz w:val="24"/>
          <w:szCs w:val="28"/>
        </w:rPr>
        <w:tab/>
        <w:t xml:space="preserve">SOCIALIST REPUBLIC OF VIETNAM </w:t>
      </w:r>
    </w:p>
    <w:p w:rsidR="00D92F08" w:rsidRDefault="00D92F08" w:rsidP="00D92F08">
      <w:pPr>
        <w:tabs>
          <w:tab w:val="center" w:pos="1701"/>
          <w:tab w:val="center" w:pos="6804"/>
        </w:tabs>
        <w:adjustRightInd w:val="0"/>
        <w:snapToGrid w:val="0"/>
        <w:spacing w:after="0" w:line="240" w:lineRule="auto"/>
        <w:jc w:val="both"/>
        <w:rPr>
          <w:b/>
          <w:bCs/>
          <w:iCs/>
          <w:sz w:val="24"/>
          <w:szCs w:val="28"/>
          <w:u w:val="single"/>
        </w:rPr>
      </w:pPr>
      <w:r>
        <w:rPr>
          <w:b/>
          <w:bCs/>
          <w:sz w:val="24"/>
          <w:szCs w:val="28"/>
        </w:rPr>
        <w:tab/>
        <w:t>THU DAU MOT UNIVERSITY</w:t>
      </w:r>
      <w:r>
        <w:rPr>
          <w:b/>
          <w:bCs/>
          <w:sz w:val="24"/>
          <w:szCs w:val="28"/>
        </w:rPr>
        <w:tab/>
      </w:r>
      <w:r>
        <w:rPr>
          <w:b/>
          <w:bCs/>
          <w:iCs/>
          <w:sz w:val="24"/>
          <w:szCs w:val="28"/>
        </w:rPr>
        <w:t>Independence - Freedom - Happiness</w:t>
      </w:r>
    </w:p>
    <w:p w:rsidR="00D92F08" w:rsidRDefault="00D92F08" w:rsidP="00D92F08">
      <w:pPr>
        <w:tabs>
          <w:tab w:val="center" w:pos="1701"/>
          <w:tab w:val="center" w:pos="6804"/>
        </w:tabs>
        <w:adjustRightInd w:val="0"/>
        <w:snapToGrid w:val="0"/>
        <w:spacing w:before="240" w:after="0" w:line="240" w:lineRule="auto"/>
        <w:jc w:val="both"/>
        <w:rPr>
          <w:b/>
          <w:szCs w:val="28"/>
        </w:rPr>
      </w:pPr>
      <w:r>
        <w:rPr>
          <w:noProof/>
        </w:rPr>
        <mc:AlternateContent>
          <mc:Choice Requires="wps">
            <w:drawing>
              <wp:anchor distT="4294967294" distB="4294967294" distL="114300" distR="114300" simplePos="0" relativeHeight="251657216" behindDoc="0" locked="0" layoutInCell="1" allowOverlap="1" wp14:anchorId="6B376045" wp14:editId="467531CD">
                <wp:simplePos x="0" y="0"/>
                <wp:positionH relativeFrom="column">
                  <wp:posOffset>350520</wp:posOffset>
                </wp:positionH>
                <wp:positionV relativeFrom="paragraph">
                  <wp:posOffset>38734</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C0469D"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pt,3.05pt" to="144.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"/>
            </w:pict>
          </mc:Fallback>
        </mc:AlternateContent>
      </w:r>
      <w:r>
        <w:rPr>
          <w:noProof/>
        </w:rPr>
        <mc:AlternateContent>
          <mc:Choice Requires="wps">
            <w:drawing>
              <wp:anchor distT="4294967294" distB="4294967294" distL="114300" distR="114300" simplePos="0" relativeHeight="251658240" behindDoc="0" locked="0" layoutInCell="1" allowOverlap="1" wp14:anchorId="19044D2F" wp14:editId="5511B108">
                <wp:simplePos x="0" y="0"/>
                <wp:positionH relativeFrom="column">
                  <wp:posOffset>3561715</wp:posOffset>
                </wp:positionH>
                <wp:positionV relativeFrom="paragraph">
                  <wp:posOffset>37464</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1DB9AD"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0.45pt,2.95pt" to="397.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"/>
            </w:pict>
          </mc:Fallback>
        </mc:AlternateContent>
      </w:r>
    </w:p>
    <w:p w:rsidR="00D92F08" w:rsidRDefault="00D92F08" w:rsidP="00D92F08">
      <w:pPr>
        <w:adjustRightInd w:val="0"/>
        <w:snapToGrid w:val="0"/>
        <w:spacing w:after="0" w:line="240" w:lineRule="auto"/>
        <w:jc w:val="center"/>
        <w:rPr>
          <w:b/>
          <w:bCs/>
          <w:szCs w:val="28"/>
        </w:rPr>
      </w:pPr>
      <w:r>
        <w:rPr>
          <w:b/>
          <w:bCs/>
          <w:szCs w:val="28"/>
        </w:rPr>
        <w:t>UNDERGRADUATE PROGRAM</w:t>
      </w:r>
    </w:p>
    <w:p w:rsidR="00D92F08" w:rsidRDefault="00D92F08" w:rsidP="00D92F08">
      <w:pPr>
        <w:pBdr>
          <w:bottom w:val="single" w:sz="12" w:space="1" w:color="auto"/>
        </w:pBdr>
        <w:adjustRightInd w:val="0"/>
        <w:snapToGrid w:val="0"/>
        <w:spacing w:after="0" w:line="240" w:lineRule="auto"/>
        <w:jc w:val="center"/>
        <w:rPr>
          <w:b/>
          <w:bCs/>
          <w:szCs w:val="28"/>
        </w:rPr>
      </w:pPr>
      <w:r>
        <w:rPr>
          <w:b/>
          <w:bCs/>
          <w:szCs w:val="28"/>
        </w:rPr>
        <w:t>Discipline: English Language</w:t>
      </w:r>
    </w:p>
    <w:p w:rsidR="00D92F08" w:rsidRDefault="00D92F08" w:rsidP="00D92F08">
      <w:pPr>
        <w:pBdr>
          <w:bottom w:val="single" w:sz="12" w:space="1" w:color="auto"/>
        </w:pBdr>
        <w:adjustRightInd w:val="0"/>
        <w:snapToGrid w:val="0"/>
        <w:spacing w:after="0" w:line="240" w:lineRule="auto"/>
        <w:jc w:val="center"/>
        <w:rPr>
          <w:b/>
          <w:bCs/>
          <w:szCs w:val="28"/>
        </w:rPr>
      </w:pPr>
    </w:p>
    <w:p w:rsidR="00D92F08" w:rsidRDefault="00D92F08" w:rsidP="00D92F08">
      <w:pPr>
        <w:spacing w:before="240" w:after="0" w:line="240" w:lineRule="auto"/>
        <w:jc w:val="center"/>
        <w:rPr>
          <w:b/>
          <w:color w:val="000000"/>
        </w:rPr>
      </w:pPr>
      <w:r>
        <w:rPr>
          <w:b/>
          <w:color w:val="000000"/>
        </w:rPr>
        <w:t>COURSE SYLLABUS</w:t>
      </w:r>
    </w:p>
    <w:p w:rsidR="00D92F08" w:rsidRDefault="00D92F08" w:rsidP="00D92F08">
      <w:pPr>
        <w:spacing w:line="240" w:lineRule="auto"/>
        <w:rPr>
          <w:i/>
          <w:sz w:val="26"/>
          <w:szCs w:val="26"/>
        </w:rPr>
      </w:pPr>
      <w:r>
        <w:rPr>
          <w:b/>
          <w:sz w:val="26"/>
          <w:szCs w:val="26"/>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F08" w:rsidTr="00D92F08">
        <w:trPr>
          <w:trHeight w:val="407"/>
        </w:trPr>
        <w:tc>
          <w:tcPr>
            <w:tcW w:w="9576" w:type="dxa"/>
            <w:tcBorders>
              <w:top w:val="single" w:sz="4" w:space="0" w:color="auto"/>
              <w:left w:val="single" w:sz="4" w:space="0" w:color="auto"/>
              <w:bottom w:val="single" w:sz="4" w:space="0" w:color="auto"/>
              <w:right w:val="single" w:sz="4" w:space="0" w:color="auto"/>
            </w:tcBorders>
            <w:hideMark/>
          </w:tcPr>
          <w:p w:rsidR="00D92F08" w:rsidRDefault="00D92F08" w:rsidP="00B148F6">
            <w:pPr>
              <w:spacing w:after="0" w:line="240" w:lineRule="auto"/>
              <w:rPr>
                <w:sz w:val="26"/>
                <w:szCs w:val="26"/>
              </w:rPr>
            </w:pPr>
            <w:r>
              <w:rPr>
                <w:sz w:val="26"/>
                <w:szCs w:val="26"/>
              </w:rPr>
              <w:t xml:space="preserve">- </w:t>
            </w:r>
            <w:r>
              <w:rPr>
                <w:b/>
                <w:sz w:val="26"/>
                <w:szCs w:val="26"/>
              </w:rPr>
              <w:t>Course title</w:t>
            </w:r>
            <w:r>
              <w:rPr>
                <w:sz w:val="26"/>
                <w:szCs w:val="26"/>
              </w:rPr>
              <w:t>:</w:t>
            </w:r>
            <w:r w:rsidR="00B148F6">
              <w:rPr>
                <w:sz w:val="26"/>
                <w:szCs w:val="26"/>
              </w:rPr>
              <w:t xml:space="preserve"> Introduction to </w:t>
            </w:r>
            <w:r w:rsidR="00B148F6">
              <w:rPr>
                <w:rFonts w:eastAsia="Times New Roman"/>
                <w:color w:val="000000"/>
                <w:sz w:val="26"/>
                <w:szCs w:val="26"/>
              </w:rPr>
              <w:t>English Language Teaching</w:t>
            </w:r>
          </w:p>
        </w:tc>
      </w:tr>
      <w:tr w:rsidR="00D92F08" w:rsidTr="00D92F08">
        <w:tc>
          <w:tcPr>
            <w:tcW w:w="9576" w:type="dxa"/>
            <w:tcBorders>
              <w:top w:val="single" w:sz="4" w:space="0" w:color="auto"/>
              <w:left w:val="single" w:sz="4" w:space="0" w:color="auto"/>
              <w:bottom w:val="single" w:sz="4" w:space="0" w:color="auto"/>
              <w:right w:val="single" w:sz="4" w:space="0" w:color="auto"/>
            </w:tcBorders>
            <w:hideMark/>
          </w:tcPr>
          <w:p w:rsidR="00D92F08" w:rsidRPr="00B148F6" w:rsidRDefault="00D92F08" w:rsidP="00B148F6">
            <w:pPr>
              <w:spacing w:after="0" w:line="240" w:lineRule="auto"/>
              <w:rPr>
                <w:sz w:val="26"/>
                <w:szCs w:val="26"/>
              </w:rPr>
            </w:pPr>
            <w:r>
              <w:rPr>
                <w:sz w:val="26"/>
                <w:szCs w:val="26"/>
              </w:rPr>
              <w:t xml:space="preserve">- </w:t>
            </w:r>
            <w:r>
              <w:rPr>
                <w:b/>
                <w:sz w:val="26"/>
                <w:szCs w:val="26"/>
              </w:rPr>
              <w:t>Course title</w:t>
            </w:r>
            <w:r>
              <w:rPr>
                <w:sz w:val="26"/>
                <w:szCs w:val="26"/>
              </w:rPr>
              <w:t xml:space="preserve"> (in Vietnamese)</w:t>
            </w:r>
            <w:r>
              <w:rPr>
                <w:sz w:val="26"/>
                <w:szCs w:val="26"/>
                <w:lang w:val="vi-VN"/>
              </w:rPr>
              <w:t xml:space="preserve">: </w:t>
            </w:r>
            <w:r w:rsidR="00B148F6">
              <w:rPr>
                <w:sz w:val="26"/>
                <w:szCs w:val="26"/>
              </w:rPr>
              <w:t>Nhập môn Phương pháp giảng dạy Tiếng Anh</w:t>
            </w:r>
          </w:p>
        </w:tc>
      </w:tr>
      <w:tr w:rsidR="00D92F08" w:rsidTr="00D92F08">
        <w:tc>
          <w:tcPr>
            <w:tcW w:w="9576" w:type="dxa"/>
            <w:tcBorders>
              <w:top w:val="single" w:sz="4" w:space="0" w:color="auto"/>
              <w:left w:val="single" w:sz="4" w:space="0" w:color="auto"/>
              <w:bottom w:val="single" w:sz="4" w:space="0" w:color="auto"/>
              <w:right w:val="single" w:sz="4" w:space="0" w:color="auto"/>
            </w:tcBorders>
            <w:hideMark/>
          </w:tcPr>
          <w:p w:rsidR="00D92F08" w:rsidRDefault="00D92F08" w:rsidP="00237516">
            <w:pPr>
              <w:spacing w:after="0" w:line="240" w:lineRule="auto"/>
              <w:rPr>
                <w:sz w:val="26"/>
                <w:szCs w:val="26"/>
              </w:rPr>
            </w:pPr>
            <w:r>
              <w:rPr>
                <w:color w:val="000000"/>
                <w:sz w:val="26"/>
                <w:szCs w:val="26"/>
              </w:rPr>
              <w:t xml:space="preserve">- </w:t>
            </w:r>
            <w:r>
              <w:rPr>
                <w:b/>
                <w:color w:val="000000"/>
                <w:sz w:val="26"/>
                <w:szCs w:val="26"/>
              </w:rPr>
              <w:t>Code</w:t>
            </w:r>
            <w:r>
              <w:rPr>
                <w:b/>
                <w:sz w:val="26"/>
                <w:szCs w:val="26"/>
              </w:rPr>
              <w:t>/Course code</w:t>
            </w:r>
            <w:r>
              <w:rPr>
                <w:sz w:val="26"/>
                <w:szCs w:val="26"/>
              </w:rPr>
              <w:t xml:space="preserve">: </w:t>
            </w:r>
          </w:p>
        </w:tc>
      </w:tr>
      <w:tr w:rsidR="00D92F08" w:rsidTr="00D92F08">
        <w:trPr>
          <w:trHeight w:val="1020"/>
        </w:trPr>
        <w:tc>
          <w:tcPr>
            <w:tcW w:w="9576" w:type="dxa"/>
            <w:tcBorders>
              <w:top w:val="single" w:sz="4" w:space="0" w:color="auto"/>
              <w:left w:val="single" w:sz="4" w:space="0" w:color="auto"/>
              <w:bottom w:val="single" w:sz="4" w:space="0" w:color="auto"/>
              <w:right w:val="single" w:sz="4" w:space="0" w:color="auto"/>
            </w:tcBorders>
            <w:hideMark/>
          </w:tcPr>
          <w:p w:rsidR="00D92F08" w:rsidRDefault="00D92F08">
            <w:pPr>
              <w:spacing w:after="0" w:line="240" w:lineRule="auto"/>
              <w:rPr>
                <w:sz w:val="26"/>
                <w:szCs w:val="26"/>
              </w:rPr>
            </w:pPr>
            <w:r>
              <w:rPr>
                <w:sz w:val="26"/>
                <w:szCs w:val="26"/>
              </w:rPr>
              <w:t xml:space="preserve">- </w:t>
            </w:r>
            <w:r>
              <w:rPr>
                <w:b/>
                <w:sz w:val="26"/>
                <w:szCs w:val="26"/>
              </w:rPr>
              <w:t>Types of knowledge/skills</w:t>
            </w:r>
            <w:r>
              <w:rPr>
                <w:sz w:val="26"/>
                <w:szCs w:val="26"/>
              </w:rPr>
              <w:t>:</w:t>
            </w:r>
          </w:p>
          <w:p w:rsidR="00D92F08" w:rsidRDefault="00D92F08">
            <w:pPr>
              <w:tabs>
                <w:tab w:val="left" w:pos="3380"/>
              </w:tabs>
              <w:spacing w:after="0" w:line="240" w:lineRule="auto"/>
              <w:ind w:left="450"/>
              <w:rPr>
                <w:sz w:val="26"/>
                <w:szCs w:val="26"/>
              </w:rPr>
            </w:pPr>
            <w:r>
              <w:rPr>
                <w:sz w:val="26"/>
                <w:szCs w:val="26"/>
              </w:rPr>
              <w:t xml:space="preserve">General                               </w:t>
            </w:r>
            <w:r>
              <w:rPr>
                <w:sz w:val="26"/>
                <w:szCs w:val="26"/>
              </w:rPr>
              <w:sym w:font="Wingdings 2" w:char="F0A3"/>
            </w:r>
            <w:r>
              <w:rPr>
                <w:sz w:val="26"/>
                <w:szCs w:val="26"/>
              </w:rPr>
              <w:t xml:space="preserve">         Fundamentals                  </w:t>
            </w:r>
            <w:r>
              <w:rPr>
                <w:sz w:val="26"/>
                <w:szCs w:val="26"/>
              </w:rPr>
              <w:sym w:font="Wingdings 2" w:char="F053"/>
            </w:r>
          </w:p>
          <w:p w:rsidR="00D92F08" w:rsidRDefault="00D92F08">
            <w:pPr>
              <w:tabs>
                <w:tab w:val="left" w:pos="3380"/>
              </w:tabs>
              <w:spacing w:after="0" w:line="240" w:lineRule="auto"/>
              <w:ind w:left="450"/>
              <w:rPr>
                <w:sz w:val="26"/>
                <w:szCs w:val="26"/>
              </w:rPr>
            </w:pPr>
            <w:r>
              <w:rPr>
                <w:sz w:val="26"/>
                <w:szCs w:val="26"/>
              </w:rPr>
              <w:t xml:space="preserve">Disciplines                          </w:t>
            </w:r>
            <w:r w:rsidR="00237516">
              <w:rPr>
                <w:sz w:val="26"/>
                <w:szCs w:val="26"/>
              </w:rPr>
              <w:sym w:font="Wingdings 2" w:char="F053"/>
            </w:r>
            <w:r>
              <w:rPr>
                <w:sz w:val="26"/>
                <w:szCs w:val="26"/>
              </w:rPr>
              <w:t xml:space="preserve">        </w:t>
            </w:r>
            <w:r>
              <w:rPr>
                <w:color w:val="000000"/>
                <w:sz w:val="26"/>
                <w:szCs w:val="26"/>
              </w:rPr>
              <w:t>Graduation project/paper</w:t>
            </w:r>
            <w:r>
              <w:rPr>
                <w:sz w:val="26"/>
                <w:szCs w:val="26"/>
              </w:rPr>
              <w:t xml:space="preserve"> </w:t>
            </w:r>
            <w:r>
              <w:rPr>
                <w:sz w:val="26"/>
                <w:szCs w:val="26"/>
              </w:rPr>
              <w:sym w:font="Wingdings 2" w:char="F0A3"/>
            </w:r>
          </w:p>
        </w:tc>
      </w:tr>
      <w:tr w:rsidR="00D92F08" w:rsidTr="00D92F08">
        <w:tc>
          <w:tcPr>
            <w:tcW w:w="9576" w:type="dxa"/>
            <w:tcBorders>
              <w:top w:val="single" w:sz="4" w:space="0" w:color="auto"/>
              <w:left w:val="single" w:sz="4" w:space="0" w:color="auto"/>
              <w:bottom w:val="single" w:sz="4" w:space="0" w:color="auto"/>
              <w:right w:val="single" w:sz="4" w:space="0" w:color="auto"/>
            </w:tcBorders>
            <w:hideMark/>
          </w:tcPr>
          <w:p w:rsidR="00D92F08" w:rsidRDefault="00D92F08">
            <w:pPr>
              <w:spacing w:after="0" w:line="240" w:lineRule="auto"/>
              <w:rPr>
                <w:sz w:val="26"/>
                <w:szCs w:val="26"/>
              </w:rPr>
            </w:pPr>
            <w:r>
              <w:rPr>
                <w:color w:val="000000"/>
                <w:sz w:val="26"/>
                <w:szCs w:val="26"/>
              </w:rPr>
              <w:t xml:space="preserve">- </w:t>
            </w:r>
            <w:r>
              <w:rPr>
                <w:b/>
                <w:color w:val="000000"/>
                <w:sz w:val="26"/>
                <w:szCs w:val="26"/>
              </w:rPr>
              <w:t>No. of credits</w:t>
            </w:r>
            <w:r>
              <w:rPr>
                <w:sz w:val="26"/>
                <w:szCs w:val="26"/>
              </w:rPr>
              <w:t>: 3 (2:1)</w:t>
            </w:r>
          </w:p>
        </w:tc>
      </w:tr>
      <w:tr w:rsidR="00D92F08" w:rsidTr="00D92F08">
        <w:tc>
          <w:tcPr>
            <w:tcW w:w="9576" w:type="dxa"/>
            <w:tcBorders>
              <w:top w:val="single" w:sz="4" w:space="0" w:color="auto"/>
              <w:left w:val="single" w:sz="4" w:space="0" w:color="auto"/>
              <w:bottom w:val="single" w:sz="4" w:space="0" w:color="auto"/>
              <w:right w:val="single" w:sz="4" w:space="0" w:color="auto"/>
            </w:tcBorders>
            <w:hideMark/>
          </w:tcPr>
          <w:p w:rsidR="00D92F08" w:rsidRDefault="00D92F08" w:rsidP="00D92F08">
            <w:pPr>
              <w:numPr>
                <w:ilvl w:val="0"/>
                <w:numId w:val="23"/>
              </w:numPr>
              <w:spacing w:after="0"/>
              <w:ind w:left="180" w:hanging="180"/>
              <w:rPr>
                <w:sz w:val="26"/>
                <w:szCs w:val="26"/>
              </w:rPr>
            </w:pPr>
            <w:r>
              <w:rPr>
                <w:b/>
                <w:sz w:val="26"/>
                <w:szCs w:val="26"/>
              </w:rPr>
              <w:t>Class hours</w:t>
            </w:r>
            <w:r>
              <w:rPr>
                <w:sz w:val="26"/>
                <w:szCs w:val="26"/>
              </w:rPr>
              <w:t>: 60 ( lecture: 30; Practice hours: 30)</w:t>
            </w:r>
          </w:p>
          <w:p w:rsidR="00D92F08" w:rsidRDefault="00D92F08" w:rsidP="00D92F08">
            <w:pPr>
              <w:numPr>
                <w:ilvl w:val="0"/>
                <w:numId w:val="23"/>
              </w:numPr>
              <w:spacing w:after="0" w:line="240" w:lineRule="auto"/>
              <w:ind w:left="180" w:hanging="180"/>
              <w:rPr>
                <w:sz w:val="26"/>
                <w:szCs w:val="26"/>
              </w:rPr>
            </w:pPr>
            <w:r>
              <w:rPr>
                <w:b/>
                <w:sz w:val="26"/>
                <w:szCs w:val="26"/>
              </w:rPr>
              <w:t>Learning hours</w:t>
            </w:r>
            <w:r>
              <w:rPr>
                <w:sz w:val="26"/>
                <w:szCs w:val="26"/>
              </w:rPr>
              <w:t>: Self study: 90, O</w:t>
            </w:r>
            <w:r w:rsidR="00237516">
              <w:rPr>
                <w:sz w:val="26"/>
                <w:szCs w:val="26"/>
              </w:rPr>
              <w:t>n</w:t>
            </w:r>
            <w:r>
              <w:rPr>
                <w:sz w:val="26"/>
                <w:szCs w:val="26"/>
              </w:rPr>
              <w:t>line study: 30</w:t>
            </w:r>
          </w:p>
        </w:tc>
      </w:tr>
      <w:tr w:rsidR="00D92F08" w:rsidTr="00D92F08">
        <w:tc>
          <w:tcPr>
            <w:tcW w:w="9576" w:type="dxa"/>
            <w:tcBorders>
              <w:top w:val="single" w:sz="4" w:space="0" w:color="auto"/>
              <w:left w:val="single" w:sz="4" w:space="0" w:color="auto"/>
              <w:bottom w:val="single" w:sz="4" w:space="0" w:color="auto"/>
              <w:right w:val="single" w:sz="4" w:space="0" w:color="auto"/>
            </w:tcBorders>
            <w:hideMark/>
          </w:tcPr>
          <w:p w:rsidR="00D92F08" w:rsidRDefault="00D92F08" w:rsidP="00237516">
            <w:pPr>
              <w:spacing w:after="0" w:line="240" w:lineRule="auto"/>
              <w:rPr>
                <w:sz w:val="26"/>
                <w:szCs w:val="26"/>
              </w:rPr>
            </w:pPr>
            <w:r>
              <w:rPr>
                <w:color w:val="000000"/>
                <w:sz w:val="26"/>
                <w:szCs w:val="26"/>
              </w:rPr>
              <w:t xml:space="preserve">- </w:t>
            </w:r>
            <w:r>
              <w:rPr>
                <w:b/>
                <w:color w:val="000000"/>
                <w:sz w:val="26"/>
                <w:szCs w:val="26"/>
              </w:rPr>
              <w:t>Pre-requisites</w:t>
            </w:r>
            <w:r>
              <w:rPr>
                <w:sz w:val="26"/>
                <w:szCs w:val="26"/>
              </w:rPr>
              <w:t>: Reading-Writing 1</w:t>
            </w:r>
            <w:r w:rsidR="00237516">
              <w:rPr>
                <w:sz w:val="26"/>
                <w:szCs w:val="26"/>
              </w:rPr>
              <w:t>,2,3;</w:t>
            </w:r>
            <w:r w:rsidR="00F43D98">
              <w:rPr>
                <w:sz w:val="26"/>
                <w:szCs w:val="26"/>
              </w:rPr>
              <w:t xml:space="preserve"> Grammar 1</w:t>
            </w:r>
            <w:r w:rsidR="00237516">
              <w:rPr>
                <w:sz w:val="26"/>
                <w:szCs w:val="26"/>
              </w:rPr>
              <w:t xml:space="preserve">,2; </w:t>
            </w:r>
            <w:r w:rsidR="003314E5">
              <w:rPr>
                <w:sz w:val="26"/>
                <w:szCs w:val="26"/>
              </w:rPr>
              <w:t>Listening – Speaking 1,2;</w:t>
            </w:r>
          </w:p>
        </w:tc>
      </w:tr>
      <w:tr w:rsidR="00D92F08" w:rsidTr="00D92F08">
        <w:tc>
          <w:tcPr>
            <w:tcW w:w="9576" w:type="dxa"/>
            <w:tcBorders>
              <w:top w:val="single" w:sz="4" w:space="0" w:color="auto"/>
              <w:left w:val="single" w:sz="4" w:space="0" w:color="auto"/>
              <w:bottom w:val="single" w:sz="4" w:space="0" w:color="auto"/>
              <w:right w:val="single" w:sz="4" w:space="0" w:color="auto"/>
            </w:tcBorders>
            <w:hideMark/>
          </w:tcPr>
          <w:p w:rsidR="00D92F08" w:rsidRDefault="00D92F08" w:rsidP="003314E5">
            <w:pPr>
              <w:spacing w:after="0" w:line="240" w:lineRule="auto"/>
              <w:rPr>
                <w:sz w:val="26"/>
                <w:szCs w:val="26"/>
              </w:rPr>
            </w:pPr>
            <w:r>
              <w:rPr>
                <w:sz w:val="26"/>
                <w:szCs w:val="26"/>
              </w:rPr>
              <w:t xml:space="preserve">- </w:t>
            </w:r>
            <w:r>
              <w:rPr>
                <w:b/>
                <w:sz w:val="26"/>
                <w:szCs w:val="26"/>
              </w:rPr>
              <w:t>Co requisites</w:t>
            </w:r>
            <w:r>
              <w:rPr>
                <w:sz w:val="26"/>
                <w:szCs w:val="26"/>
              </w:rPr>
              <w:t xml:space="preserve"> </w:t>
            </w:r>
            <w:r w:rsidR="003314E5">
              <w:rPr>
                <w:sz w:val="26"/>
                <w:szCs w:val="26"/>
              </w:rPr>
              <w:t>:</w:t>
            </w:r>
          </w:p>
        </w:tc>
      </w:tr>
    </w:tbl>
    <w:p w:rsidR="00B17488" w:rsidRDefault="00C74287" w:rsidP="00B17488">
      <w:pPr>
        <w:spacing w:after="120" w:line="240" w:lineRule="auto"/>
        <w:rPr>
          <w:b/>
          <w:lang w:val="fr-FR"/>
        </w:rPr>
      </w:pPr>
      <w:r w:rsidRPr="0008435B">
        <w:rPr>
          <w:b/>
          <w:lang w:val="fr-FR"/>
        </w:rPr>
        <w:t xml:space="preserve">2. </w:t>
      </w:r>
      <w:r w:rsidR="00886EA6">
        <w:rPr>
          <w:b/>
          <w:lang w:val="fr-FR"/>
        </w:rPr>
        <w:t>Course description </w:t>
      </w:r>
      <w:r w:rsidR="00ED37C3">
        <w:rPr>
          <w:b/>
          <w:lang w:val="fr-FR"/>
        </w:rPr>
        <w:t>and objectives</w:t>
      </w:r>
    </w:p>
    <w:p w:rsidR="00AF1F2B" w:rsidRDefault="00AF1F2B" w:rsidP="00AF1F2B">
      <w:pPr>
        <w:spacing w:after="120" w:line="240" w:lineRule="auto"/>
        <w:jc w:val="both"/>
        <w:rPr>
          <w:lang w:val="fr-FR"/>
        </w:rPr>
      </w:pPr>
      <w:r>
        <w:rPr>
          <w:lang w:val="fr-FR"/>
        </w:rPr>
        <w:tab/>
      </w:r>
      <w:r w:rsidRPr="00AF1F2B">
        <w:rPr>
          <w:lang w:val="fr-FR"/>
        </w:rPr>
        <w:t>In order to equip students with specialization in the basic knowledge of English language teaching methodology including different views on language, teaching and learning languages with different history of teaching methods. Through this, students can analyze, compare, evaluate and flexibly find the appropriate English teaching method for future English teaching. In addition, during the course, students will be given the opportunity to apply their theoretical knowledge to classroom practice before they have access to the real environment.</w:t>
      </w:r>
    </w:p>
    <w:p w:rsidR="003314E5" w:rsidRDefault="00AF1F2B" w:rsidP="00AF1F2B">
      <w:pPr>
        <w:spacing w:after="120" w:line="240" w:lineRule="auto"/>
        <w:rPr>
          <w:lang w:val="fr-FR"/>
        </w:rPr>
      </w:pPr>
      <w:r>
        <w:rPr>
          <w:lang w:val="fr-FR"/>
        </w:rPr>
        <w:tab/>
      </w:r>
      <w:r w:rsidR="001A20EA" w:rsidRPr="00AB67F5">
        <w:rPr>
          <w:lang w:val="fr-FR"/>
        </w:rPr>
        <w:t>This course will introduce to students</w:t>
      </w:r>
      <w:r w:rsidR="003314E5">
        <w:rPr>
          <w:lang w:val="fr-FR"/>
        </w:rPr>
        <w:t xml:space="preserve"> 07 popular traditional language teaching methods which have been being applied in Vietnam and around the world</w:t>
      </w:r>
      <w:r>
        <w:rPr>
          <w:lang w:val="fr-FR"/>
        </w:rPr>
        <w:t>.</w:t>
      </w:r>
    </w:p>
    <w:p w:rsidR="003314E5" w:rsidRDefault="003314E5" w:rsidP="003314E5">
      <w:pPr>
        <w:pStyle w:val="ListParagraph"/>
        <w:numPr>
          <w:ilvl w:val="0"/>
          <w:numId w:val="27"/>
        </w:numPr>
        <w:adjustRightInd w:val="0"/>
        <w:snapToGrid w:val="0"/>
        <w:spacing w:after="0" w:line="240" w:lineRule="auto"/>
        <w:jc w:val="both"/>
        <w:rPr>
          <w:b/>
          <w:sz w:val="26"/>
          <w:szCs w:val="26"/>
        </w:rPr>
      </w:pPr>
      <w:r w:rsidRPr="003314E5">
        <w:rPr>
          <w:b/>
          <w:sz w:val="26"/>
          <w:szCs w:val="26"/>
        </w:rPr>
        <w:t>The Grammar-Translation Method</w:t>
      </w:r>
    </w:p>
    <w:p w:rsidR="003314E5" w:rsidRPr="003314E5" w:rsidRDefault="003314E5" w:rsidP="003314E5">
      <w:pPr>
        <w:pStyle w:val="ListParagraph"/>
        <w:numPr>
          <w:ilvl w:val="0"/>
          <w:numId w:val="27"/>
        </w:numPr>
        <w:adjustRightInd w:val="0"/>
        <w:snapToGrid w:val="0"/>
        <w:spacing w:after="0" w:line="240" w:lineRule="auto"/>
        <w:jc w:val="both"/>
        <w:rPr>
          <w:b/>
          <w:sz w:val="26"/>
          <w:szCs w:val="26"/>
        </w:rPr>
      </w:pPr>
      <w:r w:rsidRPr="003314E5">
        <w:rPr>
          <w:b/>
          <w:sz w:val="26"/>
          <w:szCs w:val="26"/>
        </w:rPr>
        <w:t>The Direct Method</w:t>
      </w:r>
    </w:p>
    <w:p w:rsidR="003314E5" w:rsidRPr="002D6C90" w:rsidRDefault="003314E5" w:rsidP="003314E5">
      <w:pPr>
        <w:numPr>
          <w:ilvl w:val="0"/>
          <w:numId w:val="27"/>
        </w:numPr>
        <w:spacing w:after="0" w:line="240" w:lineRule="auto"/>
        <w:rPr>
          <w:b/>
          <w:sz w:val="26"/>
          <w:szCs w:val="26"/>
        </w:rPr>
      </w:pPr>
      <w:r w:rsidRPr="0059207E">
        <w:rPr>
          <w:b/>
          <w:sz w:val="26"/>
          <w:szCs w:val="26"/>
        </w:rPr>
        <w:t>The Audio-Lingual Method</w:t>
      </w:r>
    </w:p>
    <w:p w:rsidR="003314E5" w:rsidRPr="0059207E" w:rsidRDefault="003314E5" w:rsidP="003314E5">
      <w:pPr>
        <w:numPr>
          <w:ilvl w:val="0"/>
          <w:numId w:val="27"/>
        </w:numPr>
        <w:spacing w:after="0" w:line="240" w:lineRule="auto"/>
        <w:rPr>
          <w:b/>
          <w:sz w:val="26"/>
          <w:szCs w:val="26"/>
        </w:rPr>
      </w:pPr>
      <w:r w:rsidRPr="0059207E">
        <w:rPr>
          <w:b/>
          <w:sz w:val="26"/>
          <w:szCs w:val="26"/>
        </w:rPr>
        <w:t>The Communicative Approach</w:t>
      </w:r>
    </w:p>
    <w:p w:rsidR="003314E5" w:rsidRDefault="003314E5" w:rsidP="003314E5">
      <w:pPr>
        <w:numPr>
          <w:ilvl w:val="0"/>
          <w:numId w:val="27"/>
        </w:numPr>
        <w:spacing w:after="0" w:line="240" w:lineRule="auto"/>
        <w:rPr>
          <w:b/>
          <w:sz w:val="26"/>
          <w:szCs w:val="26"/>
        </w:rPr>
      </w:pPr>
      <w:r w:rsidRPr="0059207E">
        <w:rPr>
          <w:b/>
          <w:sz w:val="26"/>
          <w:szCs w:val="26"/>
        </w:rPr>
        <w:t xml:space="preserve">Task-based </w:t>
      </w:r>
      <w:r>
        <w:rPr>
          <w:b/>
          <w:sz w:val="26"/>
          <w:szCs w:val="26"/>
        </w:rPr>
        <w:t xml:space="preserve">and content-based </w:t>
      </w:r>
      <w:r w:rsidRPr="0059207E">
        <w:rPr>
          <w:b/>
          <w:sz w:val="26"/>
          <w:szCs w:val="26"/>
        </w:rPr>
        <w:t>Language Teaching</w:t>
      </w:r>
    </w:p>
    <w:p w:rsidR="003314E5" w:rsidRPr="0059207E" w:rsidRDefault="003314E5" w:rsidP="003314E5">
      <w:pPr>
        <w:numPr>
          <w:ilvl w:val="0"/>
          <w:numId w:val="27"/>
        </w:numPr>
        <w:spacing w:after="0" w:line="240" w:lineRule="auto"/>
        <w:rPr>
          <w:b/>
          <w:sz w:val="26"/>
          <w:szCs w:val="26"/>
        </w:rPr>
      </w:pPr>
      <w:r w:rsidRPr="0059207E">
        <w:rPr>
          <w:b/>
          <w:sz w:val="26"/>
          <w:szCs w:val="26"/>
        </w:rPr>
        <w:t>PPP (Presentation-Practice-Production) Approach</w:t>
      </w:r>
    </w:p>
    <w:p w:rsidR="002D70A6" w:rsidRDefault="003314E5" w:rsidP="002D70A6">
      <w:pPr>
        <w:numPr>
          <w:ilvl w:val="0"/>
          <w:numId w:val="27"/>
        </w:numPr>
        <w:spacing w:after="0" w:line="240" w:lineRule="auto"/>
        <w:rPr>
          <w:b/>
          <w:sz w:val="26"/>
          <w:szCs w:val="26"/>
        </w:rPr>
      </w:pPr>
      <w:r>
        <w:rPr>
          <w:b/>
          <w:sz w:val="26"/>
          <w:szCs w:val="26"/>
        </w:rPr>
        <w:t>Pre-, while, post in language teaching</w:t>
      </w:r>
    </w:p>
    <w:p w:rsidR="002D70A6" w:rsidRPr="002D70A6" w:rsidRDefault="002D70A6" w:rsidP="002D70A6">
      <w:pPr>
        <w:spacing w:after="0" w:line="240" w:lineRule="auto"/>
        <w:rPr>
          <w:b/>
          <w:sz w:val="26"/>
          <w:szCs w:val="26"/>
        </w:rPr>
      </w:pPr>
      <w:r>
        <w:rPr>
          <w:b/>
          <w:sz w:val="26"/>
          <w:szCs w:val="26"/>
        </w:rPr>
        <w:tab/>
      </w:r>
    </w:p>
    <w:p w:rsidR="00C74287" w:rsidRPr="0008435B" w:rsidRDefault="0051407C" w:rsidP="003E4F98">
      <w:pPr>
        <w:spacing w:after="120" w:line="240" w:lineRule="auto"/>
        <w:rPr>
          <w:i/>
        </w:rPr>
      </w:pPr>
      <w:r>
        <w:rPr>
          <w:b/>
        </w:rPr>
        <w:t>3. Teaching and learning materials</w:t>
      </w:r>
    </w:p>
    <w:p w:rsidR="008E36D4" w:rsidRDefault="003314E5" w:rsidP="008E36D4">
      <w:pPr>
        <w:spacing w:after="120" w:line="240" w:lineRule="auto"/>
        <w:rPr>
          <w:b/>
          <w:i/>
        </w:rPr>
      </w:pPr>
      <w:r>
        <w:rPr>
          <w:b/>
          <w:i/>
        </w:rPr>
        <w:t xml:space="preserve">3.1. </w:t>
      </w:r>
      <w:r w:rsidR="0051407C">
        <w:rPr>
          <w:b/>
          <w:i/>
        </w:rPr>
        <w:t>Required  course books</w:t>
      </w:r>
    </w:p>
    <w:p w:rsidR="008E36D4" w:rsidRPr="008E36D4" w:rsidRDefault="008E36D4" w:rsidP="008E36D4">
      <w:pPr>
        <w:spacing w:after="120" w:line="240" w:lineRule="auto"/>
        <w:rPr>
          <w:i/>
        </w:rPr>
      </w:pPr>
      <w:r>
        <w:rPr>
          <w:sz w:val="26"/>
          <w:szCs w:val="26"/>
        </w:rPr>
        <w:lastRenderedPageBreak/>
        <w:tab/>
      </w:r>
      <w:r w:rsidRPr="008E36D4">
        <w:rPr>
          <w:sz w:val="26"/>
          <w:szCs w:val="26"/>
        </w:rPr>
        <w:t xml:space="preserve">Larsen-Freeman, D. (1986). </w:t>
      </w:r>
      <w:r w:rsidRPr="008E36D4">
        <w:rPr>
          <w:i/>
          <w:iCs/>
          <w:sz w:val="26"/>
          <w:szCs w:val="26"/>
        </w:rPr>
        <w:t>Techniques and Principle in Language Teaching</w:t>
      </w:r>
      <w:r w:rsidRPr="008E36D4">
        <w:rPr>
          <w:sz w:val="26"/>
          <w:szCs w:val="26"/>
        </w:rPr>
        <w:t>. Oxford University Press.</w:t>
      </w:r>
    </w:p>
    <w:p w:rsidR="00C74287" w:rsidRDefault="003314E5" w:rsidP="00C74287">
      <w:pPr>
        <w:spacing w:after="120" w:line="240" w:lineRule="auto"/>
        <w:rPr>
          <w:b/>
          <w:i/>
        </w:rPr>
      </w:pPr>
      <w:r>
        <w:rPr>
          <w:b/>
          <w:i/>
        </w:rPr>
        <w:t xml:space="preserve">3.2. </w:t>
      </w:r>
      <w:r w:rsidR="0051407C">
        <w:rPr>
          <w:b/>
          <w:i/>
        </w:rPr>
        <w:t>References</w:t>
      </w:r>
      <w:r w:rsidR="00C74287" w:rsidRPr="0008435B">
        <w:rPr>
          <w:b/>
          <w:i/>
        </w:rPr>
        <w:t>:</w:t>
      </w:r>
    </w:p>
    <w:p w:rsidR="008E36D4" w:rsidRPr="004F658E" w:rsidRDefault="008E36D4" w:rsidP="008E36D4">
      <w:pPr>
        <w:adjustRightInd w:val="0"/>
        <w:snapToGrid w:val="0"/>
        <w:ind w:left="720"/>
        <w:jc w:val="both"/>
        <w:rPr>
          <w:sz w:val="26"/>
          <w:szCs w:val="26"/>
        </w:rPr>
      </w:pPr>
      <w:r w:rsidRPr="004F658E">
        <w:rPr>
          <w:sz w:val="26"/>
          <w:szCs w:val="26"/>
        </w:rPr>
        <w:t>1. Nunan,</w:t>
      </w:r>
      <w:r>
        <w:rPr>
          <w:sz w:val="26"/>
          <w:szCs w:val="26"/>
        </w:rPr>
        <w:t xml:space="preserve"> D. (1989). </w:t>
      </w:r>
      <w:r w:rsidRPr="004F658E">
        <w:rPr>
          <w:i/>
          <w:sz w:val="26"/>
          <w:szCs w:val="26"/>
        </w:rPr>
        <w:t>Disigning tasks for the communicative classroom.</w:t>
      </w:r>
      <w:r>
        <w:rPr>
          <w:sz w:val="26"/>
          <w:szCs w:val="26"/>
        </w:rPr>
        <w:t xml:space="preserve"> Cambridge: </w:t>
      </w:r>
      <w:r w:rsidRPr="0059207E">
        <w:rPr>
          <w:sz w:val="26"/>
          <w:szCs w:val="26"/>
        </w:rPr>
        <w:t>Cambridge University Press</w:t>
      </w:r>
    </w:p>
    <w:p w:rsidR="008E36D4" w:rsidRPr="004F658E" w:rsidRDefault="008E36D4" w:rsidP="008E36D4">
      <w:pPr>
        <w:adjustRightInd w:val="0"/>
        <w:snapToGrid w:val="0"/>
        <w:ind w:left="720"/>
        <w:jc w:val="both"/>
        <w:rPr>
          <w:b/>
          <w:sz w:val="26"/>
          <w:szCs w:val="26"/>
        </w:rPr>
      </w:pPr>
      <w:r>
        <w:rPr>
          <w:sz w:val="26"/>
          <w:szCs w:val="26"/>
        </w:rPr>
        <w:t xml:space="preserve">2. </w:t>
      </w:r>
      <w:r w:rsidRPr="0059207E">
        <w:rPr>
          <w:sz w:val="26"/>
          <w:szCs w:val="26"/>
        </w:rPr>
        <w:t xml:space="preserve">Richards, J.C., Rodgers, &amp; Theodore S. (1986). </w:t>
      </w:r>
      <w:r w:rsidRPr="0059207E">
        <w:rPr>
          <w:i/>
          <w:iCs/>
          <w:sz w:val="26"/>
          <w:szCs w:val="26"/>
        </w:rPr>
        <w:t>Approaches and Methods in Language Teaching</w:t>
      </w:r>
      <w:r w:rsidRPr="0059207E">
        <w:rPr>
          <w:sz w:val="26"/>
          <w:szCs w:val="26"/>
        </w:rPr>
        <w:t xml:space="preserve">. </w:t>
      </w:r>
      <w:r>
        <w:rPr>
          <w:sz w:val="26"/>
          <w:szCs w:val="26"/>
        </w:rPr>
        <w:t xml:space="preserve">Cambridge: </w:t>
      </w:r>
      <w:r w:rsidRPr="0059207E">
        <w:rPr>
          <w:sz w:val="26"/>
          <w:szCs w:val="26"/>
        </w:rPr>
        <w:t>Cambridge University Press.</w:t>
      </w:r>
    </w:p>
    <w:p w:rsidR="008E36D4" w:rsidRPr="0059207E" w:rsidRDefault="008E36D4" w:rsidP="008E36D4">
      <w:pPr>
        <w:tabs>
          <w:tab w:val="left" w:pos="360"/>
          <w:tab w:val="left" w:pos="720"/>
        </w:tabs>
        <w:ind w:left="720"/>
        <w:jc w:val="both"/>
        <w:rPr>
          <w:sz w:val="26"/>
          <w:szCs w:val="26"/>
        </w:rPr>
      </w:pPr>
      <w:r>
        <w:rPr>
          <w:sz w:val="26"/>
          <w:szCs w:val="26"/>
        </w:rPr>
        <w:t xml:space="preserve">3. </w:t>
      </w:r>
      <w:r w:rsidRPr="0059207E">
        <w:rPr>
          <w:sz w:val="26"/>
          <w:szCs w:val="26"/>
        </w:rPr>
        <w:t xml:space="preserve">Willis, J. (1996). </w:t>
      </w:r>
      <w:r w:rsidRPr="0059207E">
        <w:rPr>
          <w:i/>
          <w:iCs/>
          <w:sz w:val="26"/>
          <w:szCs w:val="26"/>
        </w:rPr>
        <w:t>A framework for Task-based Learning</w:t>
      </w:r>
      <w:r w:rsidRPr="0059207E">
        <w:rPr>
          <w:sz w:val="26"/>
          <w:szCs w:val="26"/>
        </w:rPr>
        <w:t xml:space="preserve">. </w:t>
      </w:r>
      <w:r>
        <w:rPr>
          <w:sz w:val="26"/>
          <w:szCs w:val="26"/>
        </w:rPr>
        <w:t xml:space="preserve">London: </w:t>
      </w:r>
      <w:r w:rsidRPr="0059207E">
        <w:rPr>
          <w:sz w:val="26"/>
          <w:szCs w:val="26"/>
        </w:rPr>
        <w:t xml:space="preserve">Longman  </w:t>
      </w:r>
    </w:p>
    <w:p w:rsidR="008E36D4" w:rsidRDefault="008E36D4" w:rsidP="008E36D4">
      <w:pPr>
        <w:tabs>
          <w:tab w:val="left" w:pos="360"/>
          <w:tab w:val="left" w:pos="720"/>
        </w:tabs>
        <w:ind w:left="720"/>
        <w:jc w:val="both"/>
        <w:rPr>
          <w:sz w:val="26"/>
          <w:szCs w:val="26"/>
        </w:rPr>
      </w:pPr>
      <w:r>
        <w:rPr>
          <w:sz w:val="26"/>
          <w:szCs w:val="26"/>
        </w:rPr>
        <w:t xml:space="preserve">4. </w:t>
      </w:r>
      <w:r w:rsidRPr="0059207E">
        <w:rPr>
          <w:sz w:val="26"/>
          <w:szCs w:val="26"/>
        </w:rPr>
        <w:t xml:space="preserve">Ellis, R. (2003). </w:t>
      </w:r>
      <w:r w:rsidRPr="0059207E">
        <w:rPr>
          <w:i/>
          <w:iCs/>
          <w:sz w:val="26"/>
          <w:szCs w:val="26"/>
        </w:rPr>
        <w:t>Task-based Language Learning and Teaching</w:t>
      </w:r>
      <w:r w:rsidRPr="0059207E">
        <w:rPr>
          <w:sz w:val="26"/>
          <w:szCs w:val="26"/>
        </w:rPr>
        <w:t xml:space="preserve">. </w:t>
      </w:r>
      <w:r>
        <w:rPr>
          <w:sz w:val="26"/>
          <w:szCs w:val="26"/>
        </w:rPr>
        <w:t xml:space="preserve">Oxford: </w:t>
      </w:r>
      <w:r w:rsidRPr="0059207E">
        <w:rPr>
          <w:sz w:val="26"/>
          <w:szCs w:val="26"/>
        </w:rPr>
        <w:t>Oxfo</w:t>
      </w:r>
      <w:r>
        <w:rPr>
          <w:sz w:val="26"/>
          <w:szCs w:val="26"/>
        </w:rPr>
        <w:t>r</w:t>
      </w:r>
      <w:r w:rsidRPr="0059207E">
        <w:rPr>
          <w:sz w:val="26"/>
          <w:szCs w:val="26"/>
        </w:rPr>
        <w:t xml:space="preserve">d </w:t>
      </w:r>
    </w:p>
    <w:p w:rsidR="00C74287" w:rsidRDefault="00947B85" w:rsidP="00C74287">
      <w:pPr>
        <w:spacing w:line="240" w:lineRule="auto"/>
        <w:rPr>
          <w:b/>
          <w:szCs w:val="24"/>
        </w:rPr>
      </w:pPr>
      <w:r>
        <w:rPr>
          <w:b/>
          <w:szCs w:val="24"/>
        </w:rPr>
        <w:t>4. Course learning outcomes</w:t>
      </w:r>
      <w:r w:rsidR="00AB67F5">
        <w:rPr>
          <w:b/>
          <w:szCs w:val="24"/>
        </w:rPr>
        <w:t>:</w:t>
      </w:r>
    </w:p>
    <w:p w:rsidR="00FA6D6B" w:rsidRDefault="00FA6D6B" w:rsidP="00C74287">
      <w:pPr>
        <w:spacing w:line="240" w:lineRule="auto"/>
        <w:rPr>
          <w:b/>
          <w:szCs w:val="24"/>
        </w:rPr>
      </w:pPr>
      <w:r>
        <w:rPr>
          <w:b/>
          <w:szCs w:val="24"/>
        </w:rPr>
        <w:t>By the end of the course, students will be able to</w:t>
      </w:r>
      <w:r w:rsidR="00210979">
        <w:rPr>
          <w:b/>
          <w:szCs w:val="24"/>
        </w:rPr>
        <w:t>:</w:t>
      </w:r>
    </w:p>
    <w:tbl>
      <w:tblPr>
        <w:tblStyle w:val="TableGrid"/>
        <w:tblW w:w="9606" w:type="dxa"/>
        <w:tblLook w:val="04A0" w:firstRow="1" w:lastRow="0" w:firstColumn="1" w:lastColumn="0" w:noHBand="0" w:noVBand="1"/>
      </w:tblPr>
      <w:tblGrid>
        <w:gridCol w:w="1809"/>
        <w:gridCol w:w="5670"/>
        <w:gridCol w:w="2127"/>
      </w:tblGrid>
      <w:tr w:rsidR="00947B85" w:rsidRPr="00CF763C" w:rsidTr="000C4338">
        <w:tc>
          <w:tcPr>
            <w:tcW w:w="7479" w:type="dxa"/>
            <w:gridSpan w:val="2"/>
            <w:shd w:val="clear" w:color="auto" w:fill="D6E3BC" w:themeFill="accent3" w:themeFillTint="66"/>
            <w:vAlign w:val="center"/>
          </w:tcPr>
          <w:p w:rsidR="00947B85" w:rsidRPr="00CF763C" w:rsidRDefault="00947B85" w:rsidP="000C4338">
            <w:pPr>
              <w:spacing w:line="276" w:lineRule="auto"/>
              <w:jc w:val="center"/>
              <w:rPr>
                <w:b/>
                <w:color w:val="000000" w:themeColor="text1"/>
                <w:sz w:val="26"/>
                <w:szCs w:val="26"/>
              </w:rPr>
            </w:pPr>
            <w:r>
              <w:rPr>
                <w:b/>
                <w:szCs w:val="24"/>
              </w:rPr>
              <w:t>Course learning outcomes</w:t>
            </w:r>
          </w:p>
          <w:p w:rsidR="00947B85" w:rsidRPr="00CF763C" w:rsidRDefault="00947B85" w:rsidP="000C4338">
            <w:pPr>
              <w:spacing w:line="276" w:lineRule="auto"/>
              <w:jc w:val="center"/>
              <w:rPr>
                <w:b/>
                <w:color w:val="000000" w:themeColor="text1"/>
                <w:sz w:val="26"/>
                <w:szCs w:val="26"/>
              </w:rPr>
            </w:pPr>
            <w:r>
              <w:rPr>
                <w:b/>
                <w:color w:val="000000" w:themeColor="text1"/>
                <w:sz w:val="26"/>
                <w:szCs w:val="26"/>
              </w:rPr>
              <w:t>(LO</w:t>
            </w:r>
            <w:r w:rsidRPr="00CF763C">
              <w:rPr>
                <w:b/>
                <w:color w:val="000000" w:themeColor="text1"/>
                <w:sz w:val="26"/>
                <w:szCs w:val="26"/>
              </w:rPr>
              <w:t xml:space="preserve">x) </w:t>
            </w:r>
          </w:p>
        </w:tc>
        <w:tc>
          <w:tcPr>
            <w:tcW w:w="2127" w:type="dxa"/>
            <w:shd w:val="clear" w:color="auto" w:fill="D6E3BC" w:themeFill="accent3" w:themeFillTint="66"/>
            <w:vAlign w:val="center"/>
          </w:tcPr>
          <w:p w:rsidR="00947B85" w:rsidRPr="00CF763C" w:rsidRDefault="00947B85" w:rsidP="000C4338">
            <w:pPr>
              <w:spacing w:line="276" w:lineRule="auto"/>
              <w:jc w:val="center"/>
              <w:rPr>
                <w:b/>
                <w:color w:val="000000" w:themeColor="text1"/>
                <w:sz w:val="26"/>
                <w:szCs w:val="26"/>
              </w:rPr>
            </w:pPr>
            <w:r>
              <w:rPr>
                <w:b/>
                <w:color w:val="000000" w:themeColor="text1"/>
                <w:sz w:val="26"/>
                <w:szCs w:val="26"/>
              </w:rPr>
              <w:t xml:space="preserve">Program learning  outcomes </w:t>
            </w:r>
            <w:r w:rsidRPr="00CF763C">
              <w:rPr>
                <w:b/>
                <w:color w:val="000000" w:themeColor="text1"/>
                <w:sz w:val="26"/>
                <w:szCs w:val="26"/>
              </w:rPr>
              <w:t>(</w:t>
            </w:r>
            <w:r>
              <w:rPr>
                <w:b/>
                <w:color w:val="000000" w:themeColor="text1"/>
                <w:sz w:val="26"/>
                <w:szCs w:val="26"/>
              </w:rPr>
              <w:t>EL</w:t>
            </w:r>
            <w:r w:rsidRPr="00CF763C">
              <w:rPr>
                <w:b/>
                <w:color w:val="000000" w:themeColor="text1"/>
                <w:sz w:val="26"/>
                <w:szCs w:val="26"/>
              </w:rPr>
              <w:t>O</w:t>
            </w:r>
            <w:r>
              <w:rPr>
                <w:b/>
                <w:color w:val="000000" w:themeColor="text1"/>
                <w:sz w:val="26"/>
                <w:szCs w:val="26"/>
              </w:rPr>
              <w:t>x</w:t>
            </w:r>
            <w:r w:rsidRPr="00CF763C">
              <w:rPr>
                <w:b/>
                <w:color w:val="000000" w:themeColor="text1"/>
                <w:sz w:val="26"/>
                <w:szCs w:val="26"/>
              </w:rPr>
              <w:t xml:space="preserve">) </w:t>
            </w:r>
          </w:p>
        </w:tc>
      </w:tr>
      <w:tr w:rsidR="00947B85" w:rsidRPr="00CF763C" w:rsidTr="000C4338">
        <w:tc>
          <w:tcPr>
            <w:tcW w:w="1809" w:type="dxa"/>
            <w:vAlign w:val="center"/>
          </w:tcPr>
          <w:p w:rsidR="00947B85" w:rsidRPr="00CF763C" w:rsidRDefault="00947B85" w:rsidP="000C4338">
            <w:pPr>
              <w:spacing w:before="120" w:line="360" w:lineRule="auto"/>
              <w:rPr>
                <w:color w:val="000000" w:themeColor="text1"/>
                <w:sz w:val="26"/>
                <w:szCs w:val="26"/>
              </w:rPr>
            </w:pPr>
            <w:r>
              <w:rPr>
                <w:color w:val="000000" w:themeColor="text1"/>
                <w:sz w:val="26"/>
                <w:szCs w:val="26"/>
              </w:rPr>
              <w:t>LO</w:t>
            </w:r>
            <w:r w:rsidRPr="00CF763C">
              <w:rPr>
                <w:color w:val="000000" w:themeColor="text1"/>
                <w:sz w:val="26"/>
                <w:szCs w:val="26"/>
              </w:rPr>
              <w:t>1</w:t>
            </w:r>
            <w:r>
              <w:rPr>
                <w:color w:val="000000" w:themeColor="text1"/>
                <w:sz w:val="26"/>
                <w:szCs w:val="26"/>
              </w:rPr>
              <w:t xml:space="preserve"> </w:t>
            </w:r>
          </w:p>
        </w:tc>
        <w:tc>
          <w:tcPr>
            <w:tcW w:w="5670" w:type="dxa"/>
            <w:vAlign w:val="center"/>
          </w:tcPr>
          <w:p w:rsidR="00947B85" w:rsidRPr="00CF763C" w:rsidRDefault="00D921B9" w:rsidP="002D70A6">
            <w:pPr>
              <w:spacing w:before="120" w:line="360" w:lineRule="auto"/>
              <w:rPr>
                <w:color w:val="000000" w:themeColor="text1"/>
                <w:sz w:val="26"/>
                <w:szCs w:val="26"/>
              </w:rPr>
            </w:pPr>
            <w:r>
              <w:rPr>
                <w:color w:val="000000" w:themeColor="text1"/>
                <w:sz w:val="26"/>
                <w:szCs w:val="26"/>
              </w:rPr>
              <w:t>Identify</w:t>
            </w:r>
            <w:r w:rsidR="002D70A6">
              <w:rPr>
                <w:color w:val="000000" w:themeColor="text1"/>
                <w:sz w:val="26"/>
                <w:szCs w:val="26"/>
              </w:rPr>
              <w:t xml:space="preserve"> </w:t>
            </w:r>
            <w:r w:rsidR="00AF1F2B">
              <w:rPr>
                <w:color w:val="000000" w:themeColor="text1"/>
                <w:sz w:val="26"/>
                <w:szCs w:val="26"/>
              </w:rPr>
              <w:t>the characteristics of each language teaching methods.</w:t>
            </w:r>
          </w:p>
        </w:tc>
        <w:tc>
          <w:tcPr>
            <w:tcW w:w="2127" w:type="dxa"/>
          </w:tcPr>
          <w:p w:rsidR="00947B85" w:rsidRPr="00CF763C" w:rsidRDefault="00231215" w:rsidP="000C4338">
            <w:pPr>
              <w:spacing w:before="120" w:line="360" w:lineRule="auto"/>
              <w:jc w:val="center"/>
              <w:rPr>
                <w:sz w:val="26"/>
                <w:szCs w:val="26"/>
              </w:rPr>
            </w:pPr>
            <w:r>
              <w:rPr>
                <w:color w:val="000000" w:themeColor="text1"/>
                <w:sz w:val="26"/>
                <w:szCs w:val="26"/>
              </w:rPr>
              <w:t>ELO3,ELO8</w:t>
            </w:r>
            <w:r w:rsidR="00C82B38">
              <w:rPr>
                <w:color w:val="000000" w:themeColor="text1"/>
                <w:sz w:val="26"/>
                <w:szCs w:val="26"/>
              </w:rPr>
              <w:t>, ELO12</w:t>
            </w:r>
          </w:p>
        </w:tc>
      </w:tr>
      <w:tr w:rsidR="00947B85" w:rsidRPr="00CF763C" w:rsidTr="000C4338">
        <w:tc>
          <w:tcPr>
            <w:tcW w:w="1809" w:type="dxa"/>
            <w:vAlign w:val="center"/>
          </w:tcPr>
          <w:p w:rsidR="00947B85" w:rsidRPr="00CF763C" w:rsidRDefault="00947B85" w:rsidP="000C4338">
            <w:pPr>
              <w:spacing w:before="120" w:line="360" w:lineRule="auto"/>
              <w:rPr>
                <w:color w:val="000000" w:themeColor="text1"/>
                <w:sz w:val="26"/>
                <w:szCs w:val="26"/>
              </w:rPr>
            </w:pPr>
            <w:r>
              <w:rPr>
                <w:color w:val="000000" w:themeColor="text1"/>
                <w:sz w:val="26"/>
                <w:szCs w:val="26"/>
              </w:rPr>
              <w:t>LO2</w:t>
            </w:r>
          </w:p>
        </w:tc>
        <w:tc>
          <w:tcPr>
            <w:tcW w:w="5670" w:type="dxa"/>
            <w:vAlign w:val="center"/>
          </w:tcPr>
          <w:p w:rsidR="00947B85" w:rsidRPr="00CF763C" w:rsidRDefault="00D0308B" w:rsidP="00AF1F2B">
            <w:pPr>
              <w:spacing w:before="120" w:line="360" w:lineRule="auto"/>
              <w:rPr>
                <w:color w:val="000000" w:themeColor="text1"/>
                <w:sz w:val="26"/>
                <w:szCs w:val="26"/>
              </w:rPr>
            </w:pPr>
            <w:r>
              <w:rPr>
                <w:color w:val="000000" w:themeColor="text1"/>
                <w:sz w:val="26"/>
                <w:szCs w:val="26"/>
              </w:rPr>
              <w:t xml:space="preserve">Design a </w:t>
            </w:r>
            <w:r w:rsidR="00FF4318">
              <w:rPr>
                <w:color w:val="000000" w:themeColor="text1"/>
                <w:sz w:val="26"/>
                <w:szCs w:val="26"/>
              </w:rPr>
              <w:t>lesson plan suitable for each teaching method.</w:t>
            </w:r>
          </w:p>
        </w:tc>
        <w:tc>
          <w:tcPr>
            <w:tcW w:w="2127" w:type="dxa"/>
          </w:tcPr>
          <w:p w:rsidR="00947B85" w:rsidRPr="00CF763C" w:rsidRDefault="00947B85" w:rsidP="000C4338">
            <w:pPr>
              <w:spacing w:before="120" w:line="360" w:lineRule="auto"/>
              <w:jc w:val="center"/>
              <w:rPr>
                <w:sz w:val="26"/>
                <w:szCs w:val="26"/>
              </w:rPr>
            </w:pPr>
            <w:r>
              <w:rPr>
                <w:color w:val="000000" w:themeColor="text1"/>
                <w:sz w:val="26"/>
                <w:szCs w:val="26"/>
              </w:rPr>
              <w:t>ELO</w:t>
            </w:r>
            <w:r w:rsidR="00C82B38">
              <w:rPr>
                <w:color w:val="000000" w:themeColor="text1"/>
                <w:sz w:val="26"/>
                <w:szCs w:val="26"/>
              </w:rPr>
              <w:t>11, ELO12</w:t>
            </w:r>
          </w:p>
        </w:tc>
      </w:tr>
      <w:tr w:rsidR="00947B85" w:rsidRPr="00CF763C" w:rsidTr="000C4338">
        <w:tc>
          <w:tcPr>
            <w:tcW w:w="1809" w:type="dxa"/>
            <w:vAlign w:val="center"/>
          </w:tcPr>
          <w:p w:rsidR="00947B85" w:rsidRPr="00CF763C" w:rsidRDefault="00947B85" w:rsidP="000C4338">
            <w:pPr>
              <w:spacing w:before="120" w:line="360" w:lineRule="auto"/>
              <w:jc w:val="both"/>
              <w:rPr>
                <w:color w:val="000000" w:themeColor="text1"/>
                <w:sz w:val="26"/>
                <w:szCs w:val="26"/>
              </w:rPr>
            </w:pPr>
            <w:r>
              <w:rPr>
                <w:color w:val="000000" w:themeColor="text1"/>
                <w:sz w:val="26"/>
                <w:szCs w:val="26"/>
              </w:rPr>
              <w:t>LO</w:t>
            </w:r>
            <w:r w:rsidRPr="00CF763C">
              <w:rPr>
                <w:color w:val="000000" w:themeColor="text1"/>
                <w:sz w:val="26"/>
                <w:szCs w:val="26"/>
              </w:rPr>
              <w:t>3</w:t>
            </w:r>
            <w:r>
              <w:rPr>
                <w:color w:val="000000" w:themeColor="text1"/>
                <w:sz w:val="26"/>
                <w:szCs w:val="26"/>
              </w:rPr>
              <w:t xml:space="preserve"> </w:t>
            </w:r>
          </w:p>
        </w:tc>
        <w:tc>
          <w:tcPr>
            <w:tcW w:w="5670" w:type="dxa"/>
            <w:vAlign w:val="center"/>
          </w:tcPr>
          <w:p w:rsidR="00947B85" w:rsidRPr="00CF763C" w:rsidRDefault="00FF4318" w:rsidP="00D9044E">
            <w:pPr>
              <w:spacing w:before="120" w:line="360" w:lineRule="auto"/>
              <w:jc w:val="both"/>
              <w:rPr>
                <w:color w:val="000000" w:themeColor="text1"/>
                <w:sz w:val="26"/>
                <w:szCs w:val="26"/>
              </w:rPr>
            </w:pPr>
            <w:r>
              <w:rPr>
                <w:color w:val="000000" w:themeColor="text1"/>
                <w:sz w:val="26"/>
                <w:szCs w:val="26"/>
              </w:rPr>
              <w:t>Apply</w:t>
            </w:r>
            <w:r w:rsidR="002D70A6">
              <w:rPr>
                <w:color w:val="000000" w:themeColor="text1"/>
                <w:sz w:val="26"/>
                <w:szCs w:val="26"/>
              </w:rPr>
              <w:t xml:space="preserve"> </w:t>
            </w:r>
            <w:r>
              <w:rPr>
                <w:color w:val="000000" w:themeColor="text1"/>
                <w:sz w:val="26"/>
                <w:szCs w:val="26"/>
              </w:rPr>
              <w:t>the theory of language teaching methods</w:t>
            </w:r>
            <w:r w:rsidR="009B1FAC">
              <w:rPr>
                <w:color w:val="000000" w:themeColor="text1"/>
                <w:sz w:val="26"/>
                <w:szCs w:val="26"/>
              </w:rPr>
              <w:t xml:space="preserve"> to give feedbacks to lesson plans.</w:t>
            </w:r>
          </w:p>
        </w:tc>
        <w:tc>
          <w:tcPr>
            <w:tcW w:w="2127" w:type="dxa"/>
          </w:tcPr>
          <w:p w:rsidR="00947B85" w:rsidRPr="00CF763C" w:rsidRDefault="00231215" w:rsidP="000C4338">
            <w:pPr>
              <w:spacing w:before="120" w:line="360" w:lineRule="auto"/>
              <w:jc w:val="center"/>
              <w:rPr>
                <w:sz w:val="26"/>
                <w:szCs w:val="26"/>
              </w:rPr>
            </w:pPr>
            <w:r>
              <w:rPr>
                <w:color w:val="000000" w:themeColor="text1"/>
                <w:sz w:val="26"/>
                <w:szCs w:val="26"/>
              </w:rPr>
              <w:t>ELO3, ELO8,ELO11</w:t>
            </w:r>
          </w:p>
        </w:tc>
      </w:tr>
      <w:tr w:rsidR="00947B85" w:rsidRPr="00CF763C" w:rsidTr="000C4338">
        <w:tc>
          <w:tcPr>
            <w:tcW w:w="1809" w:type="dxa"/>
            <w:vAlign w:val="center"/>
          </w:tcPr>
          <w:p w:rsidR="00947B85" w:rsidRPr="00CF763C" w:rsidRDefault="00947B85" w:rsidP="000C4338">
            <w:pPr>
              <w:spacing w:before="120" w:line="360" w:lineRule="auto"/>
              <w:jc w:val="both"/>
              <w:rPr>
                <w:color w:val="000000" w:themeColor="text1"/>
                <w:sz w:val="26"/>
                <w:szCs w:val="26"/>
              </w:rPr>
            </w:pPr>
            <w:r>
              <w:rPr>
                <w:color w:val="000000" w:themeColor="text1"/>
                <w:sz w:val="26"/>
                <w:szCs w:val="26"/>
              </w:rPr>
              <w:t>LO4</w:t>
            </w:r>
          </w:p>
        </w:tc>
        <w:tc>
          <w:tcPr>
            <w:tcW w:w="5670" w:type="dxa"/>
            <w:vAlign w:val="center"/>
          </w:tcPr>
          <w:p w:rsidR="00947B85" w:rsidRPr="00CF763C" w:rsidRDefault="009B1FAC" w:rsidP="002D70A6">
            <w:pPr>
              <w:spacing w:before="120" w:line="360" w:lineRule="auto"/>
              <w:jc w:val="both"/>
              <w:rPr>
                <w:color w:val="000000" w:themeColor="text1"/>
                <w:sz w:val="26"/>
                <w:szCs w:val="26"/>
              </w:rPr>
            </w:pPr>
            <w:r>
              <w:rPr>
                <w:color w:val="000000" w:themeColor="text1"/>
                <w:sz w:val="26"/>
                <w:szCs w:val="26"/>
              </w:rPr>
              <w:t>Present the advantages and disadvantages of each method.</w:t>
            </w:r>
          </w:p>
        </w:tc>
        <w:tc>
          <w:tcPr>
            <w:tcW w:w="2127" w:type="dxa"/>
          </w:tcPr>
          <w:p w:rsidR="00947B85" w:rsidRPr="00CF763C" w:rsidRDefault="00C82B38" w:rsidP="000C4338">
            <w:pPr>
              <w:spacing w:before="120" w:line="360" w:lineRule="auto"/>
              <w:jc w:val="center"/>
              <w:rPr>
                <w:sz w:val="26"/>
                <w:szCs w:val="26"/>
              </w:rPr>
            </w:pPr>
            <w:r>
              <w:rPr>
                <w:color w:val="000000" w:themeColor="text1"/>
                <w:sz w:val="26"/>
                <w:szCs w:val="26"/>
              </w:rPr>
              <w:t>ELO11, ELO12</w:t>
            </w:r>
            <w:r w:rsidR="00231215">
              <w:rPr>
                <w:color w:val="000000" w:themeColor="text1"/>
                <w:sz w:val="26"/>
                <w:szCs w:val="26"/>
              </w:rPr>
              <w:t>, ELO13,ELO14</w:t>
            </w:r>
          </w:p>
        </w:tc>
      </w:tr>
      <w:tr w:rsidR="00947B85" w:rsidRPr="00CF763C" w:rsidTr="000C4338">
        <w:tc>
          <w:tcPr>
            <w:tcW w:w="1809" w:type="dxa"/>
            <w:vAlign w:val="center"/>
          </w:tcPr>
          <w:p w:rsidR="00947B85" w:rsidRPr="00CF763C" w:rsidRDefault="00947B85" w:rsidP="000C4338">
            <w:pPr>
              <w:spacing w:before="120" w:line="360" w:lineRule="auto"/>
              <w:jc w:val="both"/>
              <w:rPr>
                <w:color w:val="000000" w:themeColor="text1"/>
                <w:sz w:val="26"/>
                <w:szCs w:val="26"/>
              </w:rPr>
            </w:pPr>
            <w:r>
              <w:rPr>
                <w:color w:val="000000" w:themeColor="text1"/>
                <w:sz w:val="26"/>
                <w:szCs w:val="26"/>
              </w:rPr>
              <w:t>LO5</w:t>
            </w:r>
          </w:p>
        </w:tc>
        <w:tc>
          <w:tcPr>
            <w:tcW w:w="5670" w:type="dxa"/>
            <w:vAlign w:val="center"/>
          </w:tcPr>
          <w:p w:rsidR="00947B85" w:rsidRPr="002D70A6" w:rsidRDefault="002D70A6" w:rsidP="002D70A6">
            <w:pPr>
              <w:pStyle w:val="ListParagraph"/>
              <w:tabs>
                <w:tab w:val="left" w:pos="288"/>
              </w:tabs>
              <w:ind w:left="0"/>
              <w:jc w:val="both"/>
              <w:rPr>
                <w:sz w:val="26"/>
                <w:szCs w:val="26"/>
              </w:rPr>
            </w:pPr>
            <w:r>
              <w:rPr>
                <w:sz w:val="26"/>
                <w:szCs w:val="26"/>
              </w:rPr>
              <w:t>Analyse the importances of English Language Teaching</w:t>
            </w:r>
          </w:p>
        </w:tc>
        <w:tc>
          <w:tcPr>
            <w:tcW w:w="2127" w:type="dxa"/>
          </w:tcPr>
          <w:p w:rsidR="00947B85" w:rsidRPr="00CF763C" w:rsidRDefault="00C82B38" w:rsidP="000C4338">
            <w:pPr>
              <w:spacing w:before="120" w:line="360" w:lineRule="auto"/>
              <w:jc w:val="center"/>
              <w:rPr>
                <w:sz w:val="26"/>
                <w:szCs w:val="26"/>
              </w:rPr>
            </w:pPr>
            <w:r>
              <w:rPr>
                <w:color w:val="000000" w:themeColor="text1"/>
                <w:sz w:val="26"/>
                <w:szCs w:val="26"/>
              </w:rPr>
              <w:t>ELO11, ELO12</w:t>
            </w:r>
          </w:p>
        </w:tc>
      </w:tr>
      <w:tr w:rsidR="00D921B9" w:rsidRPr="00CF763C" w:rsidTr="000C4338">
        <w:tc>
          <w:tcPr>
            <w:tcW w:w="1809" w:type="dxa"/>
            <w:vAlign w:val="center"/>
          </w:tcPr>
          <w:p w:rsidR="00D921B9" w:rsidRDefault="00D921B9" w:rsidP="000C4338">
            <w:pPr>
              <w:spacing w:before="120" w:line="360" w:lineRule="auto"/>
              <w:jc w:val="both"/>
              <w:rPr>
                <w:color w:val="000000" w:themeColor="text1"/>
                <w:sz w:val="26"/>
                <w:szCs w:val="26"/>
              </w:rPr>
            </w:pPr>
            <w:r>
              <w:rPr>
                <w:color w:val="000000" w:themeColor="text1"/>
                <w:sz w:val="26"/>
                <w:szCs w:val="26"/>
              </w:rPr>
              <w:t>LO6</w:t>
            </w:r>
          </w:p>
        </w:tc>
        <w:tc>
          <w:tcPr>
            <w:tcW w:w="5670" w:type="dxa"/>
            <w:vAlign w:val="center"/>
          </w:tcPr>
          <w:p w:rsidR="00D921B9" w:rsidRPr="00CF763C" w:rsidRDefault="002D70A6" w:rsidP="000C4338">
            <w:pPr>
              <w:spacing w:before="120" w:line="360" w:lineRule="auto"/>
              <w:jc w:val="both"/>
              <w:rPr>
                <w:color w:val="000000" w:themeColor="text1"/>
                <w:sz w:val="26"/>
                <w:szCs w:val="26"/>
              </w:rPr>
            </w:pPr>
            <w:r>
              <w:rPr>
                <w:color w:val="000000" w:themeColor="text1"/>
                <w:sz w:val="26"/>
                <w:szCs w:val="26"/>
              </w:rPr>
              <w:t>Playing a good role if a teacher in teaching a language which is suitable for real – life needs.</w:t>
            </w:r>
          </w:p>
        </w:tc>
        <w:tc>
          <w:tcPr>
            <w:tcW w:w="2127" w:type="dxa"/>
          </w:tcPr>
          <w:p w:rsidR="00D921B9" w:rsidRDefault="00C82B38" w:rsidP="000C4338">
            <w:pPr>
              <w:spacing w:before="120" w:line="360" w:lineRule="auto"/>
              <w:jc w:val="center"/>
              <w:rPr>
                <w:color w:val="000000" w:themeColor="text1"/>
                <w:sz w:val="26"/>
                <w:szCs w:val="26"/>
              </w:rPr>
            </w:pPr>
            <w:r>
              <w:rPr>
                <w:color w:val="000000" w:themeColor="text1"/>
                <w:sz w:val="26"/>
                <w:szCs w:val="26"/>
              </w:rPr>
              <w:t>ELO11, ELO12</w:t>
            </w:r>
          </w:p>
        </w:tc>
      </w:tr>
    </w:tbl>
    <w:p w:rsidR="009E51E8" w:rsidRDefault="009E51E8" w:rsidP="00210979">
      <w:pPr>
        <w:spacing w:line="240" w:lineRule="auto"/>
        <w:rPr>
          <w:b/>
          <w:sz w:val="26"/>
          <w:szCs w:val="28"/>
        </w:rPr>
      </w:pPr>
    </w:p>
    <w:p w:rsidR="00B64EA0" w:rsidRPr="00B64EA0" w:rsidRDefault="00B64EA0" w:rsidP="00B64EA0">
      <w:pPr>
        <w:spacing w:line="240" w:lineRule="auto"/>
        <w:rPr>
          <w:b/>
          <w:color w:val="000000"/>
          <w:szCs w:val="24"/>
        </w:rPr>
      </w:pPr>
      <w:r w:rsidRPr="001729E2">
        <w:rPr>
          <w:b/>
          <w:color w:val="000000"/>
          <w:szCs w:val="24"/>
        </w:rPr>
        <w:t xml:space="preserve">5. </w:t>
      </w:r>
      <w:r w:rsidR="00ED37C3">
        <w:rPr>
          <w:b/>
          <w:color w:val="000000"/>
          <w:szCs w:val="24"/>
        </w:rPr>
        <w:t>Performance Indicators</w:t>
      </w:r>
    </w:p>
    <w:p w:rsidR="00B64EA0" w:rsidRPr="001729E2" w:rsidRDefault="00B64EA0" w:rsidP="00B64EA0">
      <w:pPr>
        <w:spacing w:line="240" w:lineRule="auto"/>
        <w:rPr>
          <w:i/>
          <w:color w:val="00000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5103"/>
      </w:tblGrid>
      <w:tr w:rsidR="005A71C0" w:rsidRPr="001729E2" w:rsidTr="005A71C0">
        <w:tc>
          <w:tcPr>
            <w:tcW w:w="2405" w:type="dxa"/>
          </w:tcPr>
          <w:p w:rsidR="005A71C0" w:rsidRPr="001729E2" w:rsidRDefault="005A71C0" w:rsidP="00ED37C3">
            <w:pPr>
              <w:spacing w:after="0" w:line="240" w:lineRule="auto"/>
              <w:jc w:val="center"/>
              <w:rPr>
                <w:b/>
                <w:color w:val="000000"/>
                <w:sz w:val="26"/>
                <w:szCs w:val="26"/>
              </w:rPr>
            </w:pPr>
            <w:r>
              <w:rPr>
                <w:b/>
                <w:color w:val="000000"/>
                <w:sz w:val="26"/>
                <w:szCs w:val="26"/>
              </w:rPr>
              <w:t>Course expected learning outcomes (LOx)</w:t>
            </w:r>
          </w:p>
          <w:p w:rsidR="005A71C0" w:rsidRDefault="005A71C0" w:rsidP="000C4338">
            <w:pPr>
              <w:spacing w:after="0" w:line="240" w:lineRule="auto"/>
              <w:jc w:val="center"/>
              <w:rPr>
                <w:b/>
                <w:color w:val="000000"/>
                <w:sz w:val="26"/>
                <w:szCs w:val="26"/>
              </w:rPr>
            </w:pPr>
          </w:p>
        </w:tc>
        <w:tc>
          <w:tcPr>
            <w:tcW w:w="2126" w:type="dxa"/>
            <w:shd w:val="clear" w:color="auto" w:fill="auto"/>
            <w:vAlign w:val="center"/>
          </w:tcPr>
          <w:p w:rsidR="005A71C0" w:rsidRPr="001729E2" w:rsidRDefault="005A71C0" w:rsidP="000C4338">
            <w:pPr>
              <w:spacing w:after="0" w:line="240" w:lineRule="auto"/>
              <w:jc w:val="center"/>
              <w:rPr>
                <w:b/>
                <w:color w:val="000000"/>
                <w:sz w:val="26"/>
                <w:szCs w:val="26"/>
              </w:rPr>
            </w:pPr>
            <w:r>
              <w:rPr>
                <w:b/>
                <w:color w:val="000000"/>
                <w:sz w:val="26"/>
                <w:szCs w:val="26"/>
              </w:rPr>
              <w:t>Performance Indicator (LO.X.X)</w:t>
            </w:r>
          </w:p>
          <w:p w:rsidR="005A71C0" w:rsidRPr="001729E2" w:rsidRDefault="005A71C0" w:rsidP="000C4338">
            <w:pPr>
              <w:spacing w:after="0" w:line="240" w:lineRule="auto"/>
              <w:jc w:val="center"/>
              <w:rPr>
                <w:b/>
                <w:color w:val="000000"/>
                <w:sz w:val="26"/>
                <w:szCs w:val="26"/>
              </w:rPr>
            </w:pPr>
          </w:p>
        </w:tc>
        <w:tc>
          <w:tcPr>
            <w:tcW w:w="5103" w:type="dxa"/>
            <w:shd w:val="clear" w:color="auto" w:fill="auto"/>
            <w:vAlign w:val="center"/>
          </w:tcPr>
          <w:p w:rsidR="005A71C0" w:rsidRPr="001729E2" w:rsidRDefault="005A71C0" w:rsidP="000C4338">
            <w:pPr>
              <w:spacing w:after="0" w:line="240" w:lineRule="auto"/>
              <w:jc w:val="center"/>
              <w:rPr>
                <w:b/>
                <w:color w:val="000000"/>
                <w:sz w:val="26"/>
                <w:szCs w:val="26"/>
              </w:rPr>
            </w:pPr>
            <w:r>
              <w:rPr>
                <w:b/>
                <w:color w:val="000000"/>
                <w:sz w:val="26"/>
                <w:szCs w:val="26"/>
              </w:rPr>
              <w:t>Description of performance indicator</w:t>
            </w:r>
          </w:p>
          <w:p w:rsidR="005A71C0" w:rsidRPr="001729E2" w:rsidRDefault="005A71C0" w:rsidP="000C4338">
            <w:pPr>
              <w:spacing w:after="0" w:line="240" w:lineRule="auto"/>
              <w:jc w:val="center"/>
              <w:rPr>
                <w:b/>
                <w:color w:val="000000"/>
                <w:sz w:val="26"/>
                <w:szCs w:val="26"/>
              </w:rPr>
            </w:pPr>
          </w:p>
        </w:tc>
      </w:tr>
      <w:tr w:rsidR="005A71C0" w:rsidRPr="001729E2" w:rsidTr="005A71C0">
        <w:tc>
          <w:tcPr>
            <w:tcW w:w="2405" w:type="dxa"/>
            <w:vMerge w:val="restart"/>
          </w:tcPr>
          <w:p w:rsidR="005A71C0" w:rsidRDefault="005A71C0" w:rsidP="005A71C0">
            <w:pPr>
              <w:spacing w:after="0" w:line="240" w:lineRule="auto"/>
              <w:jc w:val="center"/>
              <w:rPr>
                <w:color w:val="000000"/>
                <w:sz w:val="26"/>
                <w:szCs w:val="26"/>
              </w:rPr>
            </w:pPr>
            <w:r>
              <w:rPr>
                <w:color w:val="000000"/>
                <w:sz w:val="26"/>
                <w:szCs w:val="26"/>
              </w:rPr>
              <w:t>LO1</w:t>
            </w:r>
          </w:p>
        </w:tc>
        <w:tc>
          <w:tcPr>
            <w:tcW w:w="2126" w:type="dxa"/>
            <w:shd w:val="clear" w:color="auto" w:fill="auto"/>
            <w:vAlign w:val="center"/>
          </w:tcPr>
          <w:p w:rsidR="005A71C0" w:rsidRDefault="005A71C0" w:rsidP="000C4338">
            <w:pPr>
              <w:spacing w:after="0" w:line="240" w:lineRule="auto"/>
              <w:jc w:val="center"/>
              <w:rPr>
                <w:color w:val="000000"/>
                <w:sz w:val="26"/>
                <w:szCs w:val="26"/>
              </w:rPr>
            </w:pPr>
            <w:r>
              <w:rPr>
                <w:color w:val="000000"/>
                <w:sz w:val="26"/>
                <w:szCs w:val="26"/>
              </w:rPr>
              <w:t>LO1.1</w:t>
            </w:r>
          </w:p>
        </w:tc>
        <w:tc>
          <w:tcPr>
            <w:tcW w:w="5103" w:type="dxa"/>
            <w:shd w:val="clear" w:color="auto" w:fill="auto"/>
            <w:vAlign w:val="center"/>
          </w:tcPr>
          <w:p w:rsidR="005A71C0" w:rsidRDefault="002D70A6" w:rsidP="000C4338">
            <w:pPr>
              <w:spacing w:after="0" w:line="240" w:lineRule="auto"/>
              <w:rPr>
                <w:color w:val="000000"/>
                <w:sz w:val="26"/>
                <w:szCs w:val="26"/>
              </w:rPr>
            </w:pPr>
            <w:r>
              <w:rPr>
                <w:color w:val="000000"/>
                <w:sz w:val="26"/>
                <w:szCs w:val="26"/>
              </w:rPr>
              <w:t>Get the terms related to English Language Teaching. (ELT)</w:t>
            </w:r>
          </w:p>
          <w:p w:rsidR="005A71C0" w:rsidRDefault="005A71C0" w:rsidP="000C4338">
            <w:pPr>
              <w:spacing w:after="0" w:line="240" w:lineRule="auto"/>
              <w:rPr>
                <w:color w:val="000000"/>
                <w:sz w:val="26"/>
                <w:szCs w:val="26"/>
              </w:rPr>
            </w:pPr>
          </w:p>
        </w:tc>
      </w:tr>
      <w:tr w:rsidR="005A71C0" w:rsidRPr="001729E2" w:rsidTr="005A71C0">
        <w:tc>
          <w:tcPr>
            <w:tcW w:w="2405" w:type="dxa"/>
            <w:vMerge/>
          </w:tcPr>
          <w:p w:rsidR="005A71C0" w:rsidRDefault="005A71C0" w:rsidP="005A71C0">
            <w:pPr>
              <w:spacing w:after="0" w:line="240" w:lineRule="auto"/>
              <w:jc w:val="center"/>
              <w:rPr>
                <w:color w:val="000000"/>
                <w:sz w:val="26"/>
                <w:szCs w:val="26"/>
              </w:rPr>
            </w:pPr>
          </w:p>
        </w:tc>
        <w:tc>
          <w:tcPr>
            <w:tcW w:w="2126" w:type="dxa"/>
            <w:shd w:val="clear" w:color="auto" w:fill="auto"/>
            <w:vAlign w:val="center"/>
          </w:tcPr>
          <w:p w:rsidR="005A71C0" w:rsidRDefault="005A71C0" w:rsidP="000C4338">
            <w:pPr>
              <w:spacing w:after="0" w:line="240" w:lineRule="auto"/>
              <w:jc w:val="center"/>
              <w:rPr>
                <w:color w:val="000000"/>
                <w:sz w:val="26"/>
                <w:szCs w:val="26"/>
              </w:rPr>
            </w:pPr>
            <w:r>
              <w:rPr>
                <w:color w:val="000000"/>
                <w:sz w:val="26"/>
                <w:szCs w:val="26"/>
              </w:rPr>
              <w:t>LO1.2</w:t>
            </w:r>
          </w:p>
        </w:tc>
        <w:tc>
          <w:tcPr>
            <w:tcW w:w="5103" w:type="dxa"/>
            <w:shd w:val="clear" w:color="auto" w:fill="auto"/>
            <w:vAlign w:val="center"/>
          </w:tcPr>
          <w:p w:rsidR="005A71C0" w:rsidRDefault="002D70A6" w:rsidP="000C4338">
            <w:pPr>
              <w:spacing w:after="0" w:line="240" w:lineRule="auto"/>
              <w:rPr>
                <w:color w:val="000000"/>
                <w:sz w:val="26"/>
                <w:szCs w:val="26"/>
              </w:rPr>
            </w:pPr>
            <w:r>
              <w:rPr>
                <w:color w:val="000000"/>
                <w:sz w:val="26"/>
                <w:szCs w:val="26"/>
              </w:rPr>
              <w:t>Distinguish the basic characteristics of each method.</w:t>
            </w:r>
          </w:p>
          <w:p w:rsidR="005A71C0" w:rsidRDefault="005A71C0" w:rsidP="000C4338">
            <w:pPr>
              <w:spacing w:after="0" w:line="240" w:lineRule="auto"/>
              <w:rPr>
                <w:color w:val="000000"/>
                <w:sz w:val="26"/>
                <w:szCs w:val="26"/>
              </w:rPr>
            </w:pPr>
          </w:p>
        </w:tc>
      </w:tr>
      <w:tr w:rsidR="005A71C0" w:rsidRPr="001729E2" w:rsidTr="005A71C0">
        <w:tc>
          <w:tcPr>
            <w:tcW w:w="2405" w:type="dxa"/>
            <w:vMerge w:val="restart"/>
          </w:tcPr>
          <w:p w:rsidR="005A71C0" w:rsidRDefault="005A71C0" w:rsidP="005A71C0">
            <w:pPr>
              <w:spacing w:after="0" w:line="240" w:lineRule="auto"/>
              <w:jc w:val="center"/>
              <w:rPr>
                <w:color w:val="000000"/>
                <w:sz w:val="26"/>
                <w:szCs w:val="26"/>
              </w:rPr>
            </w:pPr>
            <w:r>
              <w:rPr>
                <w:color w:val="000000"/>
                <w:sz w:val="26"/>
                <w:szCs w:val="26"/>
              </w:rPr>
              <w:t>LO2</w:t>
            </w:r>
          </w:p>
        </w:tc>
        <w:tc>
          <w:tcPr>
            <w:tcW w:w="2126" w:type="dxa"/>
            <w:shd w:val="clear" w:color="auto" w:fill="auto"/>
            <w:vAlign w:val="center"/>
          </w:tcPr>
          <w:p w:rsidR="005A71C0" w:rsidRPr="001729E2" w:rsidRDefault="005A71C0" w:rsidP="000C4338">
            <w:pPr>
              <w:spacing w:after="0" w:line="240" w:lineRule="auto"/>
              <w:jc w:val="center"/>
              <w:rPr>
                <w:color w:val="000000"/>
                <w:sz w:val="26"/>
                <w:szCs w:val="26"/>
              </w:rPr>
            </w:pPr>
            <w:r>
              <w:rPr>
                <w:color w:val="000000"/>
                <w:sz w:val="26"/>
                <w:szCs w:val="26"/>
              </w:rPr>
              <w:t>LO2</w:t>
            </w:r>
            <w:r w:rsidRPr="001729E2">
              <w:rPr>
                <w:color w:val="000000"/>
                <w:sz w:val="26"/>
                <w:szCs w:val="26"/>
              </w:rPr>
              <w:t>.1</w:t>
            </w:r>
          </w:p>
        </w:tc>
        <w:tc>
          <w:tcPr>
            <w:tcW w:w="5103" w:type="dxa"/>
            <w:shd w:val="clear" w:color="auto" w:fill="auto"/>
            <w:vAlign w:val="center"/>
          </w:tcPr>
          <w:p w:rsidR="005A71C0" w:rsidRDefault="002D70A6" w:rsidP="000C4338">
            <w:pPr>
              <w:spacing w:after="0" w:line="240" w:lineRule="auto"/>
              <w:rPr>
                <w:color w:val="000000"/>
                <w:sz w:val="26"/>
                <w:szCs w:val="26"/>
              </w:rPr>
            </w:pPr>
            <w:r>
              <w:rPr>
                <w:color w:val="000000"/>
                <w:sz w:val="26"/>
                <w:szCs w:val="26"/>
              </w:rPr>
              <w:t>Get familiar with the format of a lesson plan.</w:t>
            </w:r>
          </w:p>
          <w:p w:rsidR="005A71C0" w:rsidRPr="001729E2" w:rsidRDefault="005A71C0" w:rsidP="000C4338">
            <w:pPr>
              <w:spacing w:after="0" w:line="240" w:lineRule="auto"/>
              <w:rPr>
                <w:color w:val="000000"/>
                <w:sz w:val="26"/>
                <w:szCs w:val="26"/>
              </w:rPr>
            </w:pPr>
          </w:p>
        </w:tc>
      </w:tr>
      <w:tr w:rsidR="005A71C0" w:rsidRPr="001729E2" w:rsidTr="005A71C0">
        <w:tc>
          <w:tcPr>
            <w:tcW w:w="2405" w:type="dxa"/>
            <w:vMerge/>
          </w:tcPr>
          <w:p w:rsidR="005A71C0" w:rsidRDefault="005A71C0" w:rsidP="005A71C0">
            <w:pPr>
              <w:spacing w:after="0" w:line="240" w:lineRule="auto"/>
              <w:jc w:val="center"/>
              <w:rPr>
                <w:color w:val="000000"/>
                <w:sz w:val="26"/>
                <w:szCs w:val="26"/>
              </w:rPr>
            </w:pPr>
          </w:p>
        </w:tc>
        <w:tc>
          <w:tcPr>
            <w:tcW w:w="2126" w:type="dxa"/>
            <w:shd w:val="clear" w:color="auto" w:fill="auto"/>
            <w:vAlign w:val="center"/>
          </w:tcPr>
          <w:p w:rsidR="005A71C0" w:rsidRDefault="005A71C0" w:rsidP="000C4338">
            <w:pPr>
              <w:spacing w:after="0" w:line="240" w:lineRule="auto"/>
              <w:jc w:val="center"/>
              <w:rPr>
                <w:color w:val="000000"/>
                <w:sz w:val="26"/>
                <w:szCs w:val="26"/>
              </w:rPr>
            </w:pPr>
            <w:r>
              <w:rPr>
                <w:color w:val="000000"/>
                <w:sz w:val="26"/>
                <w:szCs w:val="26"/>
              </w:rPr>
              <w:t>LO2.2</w:t>
            </w:r>
          </w:p>
        </w:tc>
        <w:tc>
          <w:tcPr>
            <w:tcW w:w="5103" w:type="dxa"/>
            <w:shd w:val="clear" w:color="auto" w:fill="auto"/>
            <w:vAlign w:val="center"/>
          </w:tcPr>
          <w:p w:rsidR="005A71C0" w:rsidRDefault="005A71C0" w:rsidP="000C4338">
            <w:pPr>
              <w:spacing w:after="0" w:line="240" w:lineRule="auto"/>
              <w:rPr>
                <w:color w:val="000000"/>
                <w:sz w:val="26"/>
                <w:szCs w:val="26"/>
              </w:rPr>
            </w:pPr>
            <w:r>
              <w:rPr>
                <w:color w:val="000000"/>
                <w:sz w:val="26"/>
                <w:szCs w:val="26"/>
              </w:rPr>
              <w:t xml:space="preserve">Apply </w:t>
            </w:r>
            <w:r w:rsidR="002D70A6">
              <w:rPr>
                <w:color w:val="000000"/>
                <w:sz w:val="26"/>
                <w:szCs w:val="26"/>
              </w:rPr>
              <w:t>the theory of ELT in designing a lesson plan</w:t>
            </w:r>
          </w:p>
          <w:p w:rsidR="005A71C0" w:rsidRDefault="005A71C0" w:rsidP="000C4338">
            <w:pPr>
              <w:spacing w:after="0" w:line="240" w:lineRule="auto"/>
              <w:rPr>
                <w:color w:val="000000"/>
                <w:sz w:val="26"/>
                <w:szCs w:val="26"/>
              </w:rPr>
            </w:pPr>
          </w:p>
        </w:tc>
      </w:tr>
      <w:tr w:rsidR="005A71C0" w:rsidRPr="001729E2" w:rsidTr="005A71C0">
        <w:tc>
          <w:tcPr>
            <w:tcW w:w="2405" w:type="dxa"/>
            <w:vMerge w:val="restart"/>
          </w:tcPr>
          <w:p w:rsidR="005A71C0" w:rsidRDefault="005A71C0" w:rsidP="005A71C0">
            <w:pPr>
              <w:spacing w:after="0" w:line="240" w:lineRule="auto"/>
              <w:jc w:val="center"/>
              <w:rPr>
                <w:color w:val="000000"/>
                <w:sz w:val="26"/>
                <w:szCs w:val="26"/>
              </w:rPr>
            </w:pPr>
            <w:r>
              <w:rPr>
                <w:color w:val="000000"/>
                <w:sz w:val="26"/>
                <w:szCs w:val="26"/>
              </w:rPr>
              <w:t>LO3</w:t>
            </w:r>
          </w:p>
        </w:tc>
        <w:tc>
          <w:tcPr>
            <w:tcW w:w="2126" w:type="dxa"/>
            <w:shd w:val="clear" w:color="auto" w:fill="auto"/>
            <w:vAlign w:val="center"/>
          </w:tcPr>
          <w:p w:rsidR="005A71C0" w:rsidRPr="001729E2" w:rsidRDefault="005A71C0" w:rsidP="000C4338">
            <w:pPr>
              <w:spacing w:after="0" w:line="240" w:lineRule="auto"/>
              <w:jc w:val="center"/>
              <w:rPr>
                <w:color w:val="000000"/>
                <w:sz w:val="26"/>
                <w:szCs w:val="26"/>
              </w:rPr>
            </w:pPr>
            <w:r>
              <w:rPr>
                <w:color w:val="000000"/>
                <w:sz w:val="26"/>
                <w:szCs w:val="26"/>
              </w:rPr>
              <w:t>LO3.1</w:t>
            </w:r>
          </w:p>
        </w:tc>
        <w:tc>
          <w:tcPr>
            <w:tcW w:w="5103" w:type="dxa"/>
            <w:shd w:val="clear" w:color="auto" w:fill="auto"/>
            <w:vAlign w:val="center"/>
          </w:tcPr>
          <w:p w:rsidR="005A71C0" w:rsidRPr="001729E2" w:rsidRDefault="00BF6599" w:rsidP="000C4338">
            <w:pPr>
              <w:spacing w:after="0" w:line="240" w:lineRule="auto"/>
              <w:rPr>
                <w:color w:val="000000"/>
                <w:sz w:val="26"/>
                <w:szCs w:val="26"/>
              </w:rPr>
            </w:pPr>
            <w:r>
              <w:rPr>
                <w:color w:val="000000"/>
                <w:sz w:val="26"/>
                <w:szCs w:val="26"/>
              </w:rPr>
              <w:t>Recognize the strong points and weak points of a lesson plan</w:t>
            </w:r>
          </w:p>
        </w:tc>
      </w:tr>
      <w:tr w:rsidR="005A71C0" w:rsidRPr="001729E2" w:rsidTr="005A71C0">
        <w:tc>
          <w:tcPr>
            <w:tcW w:w="2405" w:type="dxa"/>
            <w:vMerge/>
          </w:tcPr>
          <w:p w:rsidR="005A71C0" w:rsidRDefault="005A71C0" w:rsidP="005A71C0">
            <w:pPr>
              <w:spacing w:after="0" w:line="240" w:lineRule="auto"/>
              <w:jc w:val="center"/>
              <w:rPr>
                <w:color w:val="000000"/>
                <w:sz w:val="26"/>
                <w:szCs w:val="26"/>
              </w:rPr>
            </w:pPr>
          </w:p>
        </w:tc>
        <w:tc>
          <w:tcPr>
            <w:tcW w:w="2126" w:type="dxa"/>
            <w:shd w:val="clear" w:color="auto" w:fill="auto"/>
            <w:vAlign w:val="center"/>
          </w:tcPr>
          <w:p w:rsidR="005A71C0" w:rsidRPr="001729E2" w:rsidRDefault="005A71C0" w:rsidP="000C4338">
            <w:pPr>
              <w:spacing w:after="0" w:line="240" w:lineRule="auto"/>
              <w:jc w:val="center"/>
              <w:rPr>
                <w:color w:val="000000"/>
                <w:sz w:val="26"/>
                <w:szCs w:val="26"/>
              </w:rPr>
            </w:pPr>
            <w:r>
              <w:rPr>
                <w:color w:val="000000"/>
                <w:sz w:val="26"/>
                <w:szCs w:val="26"/>
              </w:rPr>
              <w:t>LO3.2</w:t>
            </w:r>
          </w:p>
        </w:tc>
        <w:tc>
          <w:tcPr>
            <w:tcW w:w="5103" w:type="dxa"/>
            <w:shd w:val="clear" w:color="auto" w:fill="auto"/>
            <w:vAlign w:val="center"/>
          </w:tcPr>
          <w:p w:rsidR="005A71C0" w:rsidRPr="001729E2" w:rsidRDefault="00BF6599" w:rsidP="002D70A6">
            <w:pPr>
              <w:spacing w:after="0" w:line="240" w:lineRule="auto"/>
              <w:rPr>
                <w:color w:val="000000"/>
                <w:sz w:val="26"/>
                <w:szCs w:val="26"/>
              </w:rPr>
            </w:pPr>
            <w:r>
              <w:rPr>
                <w:color w:val="000000"/>
                <w:sz w:val="26"/>
                <w:szCs w:val="26"/>
              </w:rPr>
              <w:t>Discuss in group to make the lesson plans better.</w:t>
            </w:r>
          </w:p>
        </w:tc>
      </w:tr>
      <w:tr w:rsidR="00D9044E" w:rsidRPr="001729E2" w:rsidTr="00D9044E">
        <w:trPr>
          <w:trHeight w:val="495"/>
        </w:trPr>
        <w:tc>
          <w:tcPr>
            <w:tcW w:w="2405" w:type="dxa"/>
            <w:vMerge/>
          </w:tcPr>
          <w:p w:rsidR="00D9044E" w:rsidRDefault="00D9044E" w:rsidP="005A71C0">
            <w:pPr>
              <w:spacing w:after="0" w:line="240" w:lineRule="auto"/>
              <w:jc w:val="center"/>
              <w:rPr>
                <w:color w:val="000000"/>
                <w:sz w:val="26"/>
                <w:szCs w:val="26"/>
              </w:rPr>
            </w:pPr>
          </w:p>
        </w:tc>
        <w:tc>
          <w:tcPr>
            <w:tcW w:w="2126" w:type="dxa"/>
            <w:shd w:val="clear" w:color="auto" w:fill="auto"/>
            <w:vAlign w:val="center"/>
          </w:tcPr>
          <w:p w:rsidR="00D9044E" w:rsidRPr="001729E2" w:rsidRDefault="00D9044E" w:rsidP="000C4338">
            <w:pPr>
              <w:spacing w:after="0" w:line="240" w:lineRule="auto"/>
              <w:jc w:val="center"/>
              <w:rPr>
                <w:color w:val="000000"/>
                <w:sz w:val="26"/>
                <w:szCs w:val="26"/>
              </w:rPr>
            </w:pPr>
            <w:r>
              <w:rPr>
                <w:color w:val="000000"/>
                <w:sz w:val="26"/>
                <w:szCs w:val="26"/>
              </w:rPr>
              <w:t>LO3.3</w:t>
            </w:r>
          </w:p>
        </w:tc>
        <w:tc>
          <w:tcPr>
            <w:tcW w:w="5103" w:type="dxa"/>
            <w:shd w:val="clear" w:color="auto" w:fill="auto"/>
            <w:vAlign w:val="center"/>
          </w:tcPr>
          <w:p w:rsidR="00D9044E" w:rsidRPr="001729E2" w:rsidRDefault="00D9044E" w:rsidP="000C4338">
            <w:pPr>
              <w:spacing w:after="0" w:line="240" w:lineRule="auto"/>
              <w:rPr>
                <w:color w:val="000000"/>
                <w:sz w:val="26"/>
                <w:szCs w:val="26"/>
              </w:rPr>
            </w:pPr>
            <w:r>
              <w:rPr>
                <w:color w:val="000000"/>
                <w:sz w:val="26"/>
                <w:szCs w:val="26"/>
              </w:rPr>
              <w:t>Make changes to improve the lesson plans</w:t>
            </w:r>
          </w:p>
        </w:tc>
      </w:tr>
      <w:tr w:rsidR="005A71C0" w:rsidRPr="001729E2" w:rsidTr="005A71C0">
        <w:tc>
          <w:tcPr>
            <w:tcW w:w="2405" w:type="dxa"/>
            <w:vMerge w:val="restart"/>
          </w:tcPr>
          <w:p w:rsidR="005A71C0" w:rsidRDefault="005A71C0" w:rsidP="005A71C0">
            <w:pPr>
              <w:spacing w:after="0" w:line="240" w:lineRule="auto"/>
              <w:jc w:val="center"/>
              <w:rPr>
                <w:color w:val="000000"/>
                <w:sz w:val="26"/>
                <w:szCs w:val="26"/>
              </w:rPr>
            </w:pPr>
            <w:r>
              <w:rPr>
                <w:color w:val="000000"/>
                <w:sz w:val="26"/>
                <w:szCs w:val="26"/>
              </w:rPr>
              <w:t>LO4</w:t>
            </w:r>
          </w:p>
        </w:tc>
        <w:tc>
          <w:tcPr>
            <w:tcW w:w="2126" w:type="dxa"/>
            <w:shd w:val="clear" w:color="auto" w:fill="auto"/>
            <w:vAlign w:val="center"/>
          </w:tcPr>
          <w:p w:rsidR="005A71C0" w:rsidRPr="001729E2" w:rsidRDefault="005A71C0" w:rsidP="00ED37C3">
            <w:pPr>
              <w:spacing w:after="0" w:line="240" w:lineRule="auto"/>
              <w:jc w:val="center"/>
              <w:rPr>
                <w:color w:val="000000"/>
                <w:sz w:val="26"/>
                <w:szCs w:val="26"/>
              </w:rPr>
            </w:pPr>
            <w:r>
              <w:rPr>
                <w:color w:val="000000"/>
                <w:sz w:val="26"/>
                <w:szCs w:val="26"/>
              </w:rPr>
              <w:t>LO4.1</w:t>
            </w:r>
          </w:p>
        </w:tc>
        <w:tc>
          <w:tcPr>
            <w:tcW w:w="5103" w:type="dxa"/>
            <w:shd w:val="clear" w:color="auto" w:fill="auto"/>
            <w:vAlign w:val="center"/>
          </w:tcPr>
          <w:p w:rsidR="005A71C0" w:rsidRDefault="00D9044E" w:rsidP="000C4338">
            <w:pPr>
              <w:spacing w:after="0" w:line="240" w:lineRule="auto"/>
              <w:rPr>
                <w:color w:val="000000"/>
                <w:sz w:val="26"/>
                <w:szCs w:val="26"/>
              </w:rPr>
            </w:pPr>
            <w:r>
              <w:rPr>
                <w:color w:val="000000"/>
                <w:sz w:val="26"/>
                <w:szCs w:val="26"/>
              </w:rPr>
              <w:t>Summarize the advangtages and disadvantages of a teaching method</w:t>
            </w:r>
          </w:p>
          <w:p w:rsidR="005A71C0" w:rsidRPr="001729E2" w:rsidRDefault="005A71C0" w:rsidP="000C4338">
            <w:pPr>
              <w:spacing w:after="0" w:line="240" w:lineRule="auto"/>
              <w:rPr>
                <w:color w:val="000000"/>
                <w:sz w:val="26"/>
                <w:szCs w:val="26"/>
              </w:rPr>
            </w:pPr>
          </w:p>
        </w:tc>
      </w:tr>
      <w:tr w:rsidR="005A71C0" w:rsidRPr="001729E2" w:rsidTr="005A71C0">
        <w:tc>
          <w:tcPr>
            <w:tcW w:w="2405" w:type="dxa"/>
            <w:vMerge/>
          </w:tcPr>
          <w:p w:rsidR="005A71C0" w:rsidRDefault="005A71C0" w:rsidP="005A71C0">
            <w:pPr>
              <w:spacing w:after="0" w:line="240" w:lineRule="auto"/>
              <w:jc w:val="center"/>
              <w:rPr>
                <w:color w:val="000000"/>
                <w:sz w:val="26"/>
                <w:szCs w:val="26"/>
              </w:rPr>
            </w:pPr>
          </w:p>
        </w:tc>
        <w:tc>
          <w:tcPr>
            <w:tcW w:w="2126" w:type="dxa"/>
            <w:shd w:val="clear" w:color="auto" w:fill="auto"/>
            <w:vAlign w:val="center"/>
          </w:tcPr>
          <w:p w:rsidR="005A71C0" w:rsidRPr="001729E2" w:rsidRDefault="005A71C0" w:rsidP="00ED37C3">
            <w:pPr>
              <w:spacing w:after="0" w:line="240" w:lineRule="auto"/>
              <w:jc w:val="center"/>
              <w:rPr>
                <w:color w:val="000000"/>
                <w:sz w:val="26"/>
                <w:szCs w:val="26"/>
              </w:rPr>
            </w:pPr>
            <w:r>
              <w:rPr>
                <w:color w:val="000000"/>
                <w:sz w:val="26"/>
                <w:szCs w:val="26"/>
              </w:rPr>
              <w:t>LO4.2</w:t>
            </w:r>
          </w:p>
        </w:tc>
        <w:tc>
          <w:tcPr>
            <w:tcW w:w="5103" w:type="dxa"/>
            <w:shd w:val="clear" w:color="auto" w:fill="auto"/>
            <w:vAlign w:val="center"/>
          </w:tcPr>
          <w:p w:rsidR="005A71C0" w:rsidRDefault="00D9044E" w:rsidP="000C4338">
            <w:pPr>
              <w:spacing w:after="0" w:line="240" w:lineRule="auto"/>
              <w:rPr>
                <w:color w:val="000000"/>
                <w:sz w:val="26"/>
                <w:szCs w:val="26"/>
              </w:rPr>
            </w:pPr>
            <w:r>
              <w:rPr>
                <w:color w:val="000000"/>
                <w:sz w:val="26"/>
                <w:szCs w:val="26"/>
              </w:rPr>
              <w:t>Present the advangtages and disadvantages of a teaching method</w:t>
            </w:r>
          </w:p>
          <w:p w:rsidR="005A71C0" w:rsidRPr="001729E2" w:rsidRDefault="005A71C0" w:rsidP="000C4338">
            <w:pPr>
              <w:spacing w:after="0" w:line="240" w:lineRule="auto"/>
              <w:rPr>
                <w:color w:val="000000"/>
                <w:sz w:val="26"/>
                <w:szCs w:val="26"/>
              </w:rPr>
            </w:pPr>
          </w:p>
        </w:tc>
      </w:tr>
      <w:tr w:rsidR="005A71C0" w:rsidRPr="001729E2" w:rsidTr="005A71C0">
        <w:tc>
          <w:tcPr>
            <w:tcW w:w="2405" w:type="dxa"/>
            <w:vMerge/>
          </w:tcPr>
          <w:p w:rsidR="005A71C0" w:rsidRDefault="005A71C0" w:rsidP="005A71C0">
            <w:pPr>
              <w:spacing w:after="0" w:line="240" w:lineRule="auto"/>
              <w:jc w:val="center"/>
              <w:rPr>
                <w:color w:val="000000"/>
                <w:sz w:val="26"/>
                <w:szCs w:val="26"/>
              </w:rPr>
            </w:pPr>
          </w:p>
        </w:tc>
        <w:tc>
          <w:tcPr>
            <w:tcW w:w="2126" w:type="dxa"/>
            <w:shd w:val="clear" w:color="auto" w:fill="auto"/>
            <w:vAlign w:val="center"/>
          </w:tcPr>
          <w:p w:rsidR="005A71C0" w:rsidRPr="001729E2" w:rsidRDefault="005A71C0" w:rsidP="00ED37C3">
            <w:pPr>
              <w:spacing w:after="0" w:line="240" w:lineRule="auto"/>
              <w:jc w:val="center"/>
              <w:rPr>
                <w:color w:val="000000"/>
                <w:sz w:val="26"/>
                <w:szCs w:val="26"/>
              </w:rPr>
            </w:pPr>
            <w:r>
              <w:rPr>
                <w:color w:val="000000"/>
                <w:sz w:val="26"/>
                <w:szCs w:val="26"/>
              </w:rPr>
              <w:t>LO4.3</w:t>
            </w:r>
          </w:p>
        </w:tc>
        <w:tc>
          <w:tcPr>
            <w:tcW w:w="5103" w:type="dxa"/>
            <w:shd w:val="clear" w:color="auto" w:fill="auto"/>
            <w:vAlign w:val="center"/>
          </w:tcPr>
          <w:p w:rsidR="005A71C0" w:rsidRDefault="00D9044E" w:rsidP="000C4338">
            <w:pPr>
              <w:spacing w:after="0" w:line="240" w:lineRule="auto"/>
              <w:rPr>
                <w:color w:val="000000"/>
                <w:sz w:val="26"/>
                <w:szCs w:val="26"/>
              </w:rPr>
            </w:pPr>
            <w:r>
              <w:rPr>
                <w:color w:val="000000"/>
                <w:sz w:val="26"/>
                <w:szCs w:val="26"/>
              </w:rPr>
              <w:t>Analyze the strong and weak points of each method to better apply in real teaching</w:t>
            </w:r>
          </w:p>
        </w:tc>
      </w:tr>
      <w:tr w:rsidR="005A71C0" w:rsidRPr="001729E2" w:rsidTr="005A71C0">
        <w:tc>
          <w:tcPr>
            <w:tcW w:w="2405" w:type="dxa"/>
            <w:vMerge w:val="restart"/>
          </w:tcPr>
          <w:p w:rsidR="005A71C0" w:rsidRDefault="005A71C0" w:rsidP="005A71C0">
            <w:pPr>
              <w:spacing w:after="0" w:line="240" w:lineRule="auto"/>
              <w:jc w:val="center"/>
              <w:rPr>
                <w:color w:val="000000"/>
                <w:sz w:val="26"/>
                <w:szCs w:val="26"/>
              </w:rPr>
            </w:pPr>
            <w:r>
              <w:rPr>
                <w:color w:val="000000"/>
                <w:sz w:val="26"/>
                <w:szCs w:val="26"/>
              </w:rPr>
              <w:t>LO5</w:t>
            </w:r>
          </w:p>
        </w:tc>
        <w:tc>
          <w:tcPr>
            <w:tcW w:w="2126" w:type="dxa"/>
            <w:shd w:val="clear" w:color="auto" w:fill="auto"/>
            <w:vAlign w:val="center"/>
          </w:tcPr>
          <w:p w:rsidR="005A71C0" w:rsidRPr="001729E2" w:rsidRDefault="005A71C0" w:rsidP="000C4338">
            <w:pPr>
              <w:spacing w:after="0" w:line="240" w:lineRule="auto"/>
              <w:jc w:val="center"/>
              <w:rPr>
                <w:color w:val="000000"/>
                <w:sz w:val="26"/>
                <w:szCs w:val="26"/>
              </w:rPr>
            </w:pPr>
            <w:r>
              <w:rPr>
                <w:color w:val="000000"/>
                <w:sz w:val="26"/>
                <w:szCs w:val="26"/>
              </w:rPr>
              <w:t>LO5.1</w:t>
            </w:r>
          </w:p>
        </w:tc>
        <w:tc>
          <w:tcPr>
            <w:tcW w:w="5103" w:type="dxa"/>
            <w:shd w:val="clear" w:color="auto" w:fill="auto"/>
            <w:vAlign w:val="center"/>
          </w:tcPr>
          <w:p w:rsidR="005A71C0" w:rsidRDefault="00D9044E" w:rsidP="00D9044E">
            <w:pPr>
              <w:spacing w:after="0" w:line="240" w:lineRule="auto"/>
              <w:rPr>
                <w:color w:val="000000"/>
                <w:sz w:val="26"/>
                <w:szCs w:val="26"/>
              </w:rPr>
            </w:pPr>
            <w:r>
              <w:rPr>
                <w:color w:val="000000"/>
                <w:sz w:val="26"/>
                <w:szCs w:val="26"/>
              </w:rPr>
              <w:t>Be aware of the importance of ELT</w:t>
            </w:r>
          </w:p>
        </w:tc>
      </w:tr>
      <w:tr w:rsidR="005A71C0" w:rsidRPr="001729E2" w:rsidTr="005A71C0">
        <w:tc>
          <w:tcPr>
            <w:tcW w:w="2405" w:type="dxa"/>
            <w:vMerge/>
          </w:tcPr>
          <w:p w:rsidR="005A71C0" w:rsidRDefault="005A71C0" w:rsidP="005A71C0">
            <w:pPr>
              <w:spacing w:after="0" w:line="240" w:lineRule="auto"/>
              <w:jc w:val="center"/>
              <w:rPr>
                <w:color w:val="000000"/>
                <w:sz w:val="26"/>
                <w:szCs w:val="26"/>
              </w:rPr>
            </w:pPr>
          </w:p>
        </w:tc>
        <w:tc>
          <w:tcPr>
            <w:tcW w:w="2126" w:type="dxa"/>
            <w:shd w:val="clear" w:color="auto" w:fill="auto"/>
            <w:vAlign w:val="center"/>
          </w:tcPr>
          <w:p w:rsidR="005A71C0" w:rsidRPr="001729E2" w:rsidRDefault="005A71C0" w:rsidP="005A71C0">
            <w:pPr>
              <w:spacing w:after="0" w:line="240" w:lineRule="auto"/>
              <w:jc w:val="center"/>
              <w:rPr>
                <w:color w:val="000000"/>
                <w:sz w:val="26"/>
                <w:szCs w:val="26"/>
              </w:rPr>
            </w:pPr>
            <w:r>
              <w:rPr>
                <w:color w:val="000000"/>
                <w:sz w:val="26"/>
                <w:szCs w:val="26"/>
              </w:rPr>
              <w:t>LO5.2</w:t>
            </w:r>
          </w:p>
        </w:tc>
        <w:tc>
          <w:tcPr>
            <w:tcW w:w="5103" w:type="dxa"/>
            <w:shd w:val="clear" w:color="auto" w:fill="auto"/>
            <w:vAlign w:val="center"/>
          </w:tcPr>
          <w:p w:rsidR="005A71C0" w:rsidRPr="001729E2" w:rsidRDefault="00D9044E" w:rsidP="00D9044E">
            <w:pPr>
              <w:spacing w:after="0" w:line="240" w:lineRule="auto"/>
              <w:rPr>
                <w:color w:val="000000"/>
                <w:sz w:val="26"/>
                <w:szCs w:val="26"/>
              </w:rPr>
            </w:pPr>
            <w:r w:rsidRPr="00D9044E">
              <w:rPr>
                <w:color w:val="000000"/>
                <w:sz w:val="26"/>
                <w:szCs w:val="26"/>
              </w:rPr>
              <w:t>Have positive and creative thinking when designing teaching and learning activities.</w:t>
            </w:r>
          </w:p>
        </w:tc>
      </w:tr>
      <w:tr w:rsidR="005A71C0" w:rsidRPr="001729E2" w:rsidTr="008F3C3F">
        <w:trPr>
          <w:trHeight w:val="762"/>
        </w:trPr>
        <w:tc>
          <w:tcPr>
            <w:tcW w:w="2405" w:type="dxa"/>
            <w:vMerge w:val="restart"/>
          </w:tcPr>
          <w:p w:rsidR="005A71C0" w:rsidRDefault="005A71C0" w:rsidP="005A71C0">
            <w:pPr>
              <w:spacing w:after="0" w:line="240" w:lineRule="auto"/>
              <w:jc w:val="center"/>
              <w:rPr>
                <w:color w:val="000000"/>
                <w:sz w:val="26"/>
                <w:szCs w:val="26"/>
              </w:rPr>
            </w:pPr>
            <w:r>
              <w:rPr>
                <w:color w:val="000000"/>
                <w:sz w:val="26"/>
                <w:szCs w:val="26"/>
              </w:rPr>
              <w:t>LO6</w:t>
            </w:r>
          </w:p>
        </w:tc>
        <w:tc>
          <w:tcPr>
            <w:tcW w:w="2126" w:type="dxa"/>
            <w:shd w:val="clear" w:color="auto" w:fill="auto"/>
            <w:vAlign w:val="center"/>
          </w:tcPr>
          <w:p w:rsidR="005A71C0" w:rsidRPr="001729E2" w:rsidRDefault="005A71C0" w:rsidP="005A71C0">
            <w:pPr>
              <w:spacing w:after="0" w:line="240" w:lineRule="auto"/>
              <w:jc w:val="center"/>
              <w:rPr>
                <w:color w:val="000000"/>
                <w:sz w:val="26"/>
                <w:szCs w:val="26"/>
              </w:rPr>
            </w:pPr>
            <w:r>
              <w:rPr>
                <w:color w:val="000000"/>
                <w:sz w:val="26"/>
                <w:szCs w:val="26"/>
              </w:rPr>
              <w:t>LO6.1</w:t>
            </w:r>
          </w:p>
        </w:tc>
        <w:tc>
          <w:tcPr>
            <w:tcW w:w="5103" w:type="dxa"/>
            <w:shd w:val="clear" w:color="auto" w:fill="auto"/>
            <w:vAlign w:val="center"/>
          </w:tcPr>
          <w:p w:rsidR="005A71C0" w:rsidRPr="00F37D86" w:rsidRDefault="00D9044E" w:rsidP="00D9044E">
            <w:pPr>
              <w:spacing w:line="288" w:lineRule="auto"/>
              <w:rPr>
                <w:bCs/>
                <w:sz w:val="26"/>
                <w:szCs w:val="26"/>
              </w:rPr>
            </w:pPr>
            <w:r>
              <w:rPr>
                <w:bCs/>
                <w:sz w:val="26"/>
                <w:szCs w:val="26"/>
              </w:rPr>
              <w:t>Be able</w:t>
            </w:r>
            <w:r w:rsidRPr="00D9044E">
              <w:rPr>
                <w:bCs/>
                <w:sz w:val="26"/>
                <w:szCs w:val="26"/>
              </w:rPr>
              <w:t xml:space="preserve"> to handle flexible situation</w:t>
            </w:r>
            <w:r>
              <w:rPr>
                <w:bCs/>
                <w:sz w:val="26"/>
                <w:szCs w:val="26"/>
              </w:rPr>
              <w:t>s during teaching and learning.</w:t>
            </w:r>
          </w:p>
        </w:tc>
      </w:tr>
      <w:tr w:rsidR="008F3C3F" w:rsidRPr="001729E2" w:rsidTr="008F3C3F">
        <w:trPr>
          <w:trHeight w:val="690"/>
        </w:trPr>
        <w:tc>
          <w:tcPr>
            <w:tcW w:w="2405" w:type="dxa"/>
            <w:vMerge/>
          </w:tcPr>
          <w:p w:rsidR="008F3C3F" w:rsidRDefault="008F3C3F" w:rsidP="000C4338">
            <w:pPr>
              <w:spacing w:after="0" w:line="240" w:lineRule="auto"/>
              <w:jc w:val="center"/>
              <w:rPr>
                <w:color w:val="000000"/>
                <w:sz w:val="26"/>
                <w:szCs w:val="26"/>
              </w:rPr>
            </w:pPr>
          </w:p>
        </w:tc>
        <w:tc>
          <w:tcPr>
            <w:tcW w:w="2126" w:type="dxa"/>
            <w:shd w:val="clear" w:color="auto" w:fill="auto"/>
            <w:vAlign w:val="center"/>
          </w:tcPr>
          <w:p w:rsidR="008F3C3F" w:rsidRPr="00F33A1C" w:rsidRDefault="008F3C3F" w:rsidP="005A71C0">
            <w:pPr>
              <w:spacing w:after="0" w:line="240" w:lineRule="auto"/>
              <w:jc w:val="center"/>
              <w:rPr>
                <w:color w:val="000000"/>
                <w:sz w:val="26"/>
                <w:szCs w:val="26"/>
              </w:rPr>
            </w:pPr>
            <w:r>
              <w:rPr>
                <w:color w:val="000000"/>
                <w:sz w:val="26"/>
                <w:szCs w:val="26"/>
              </w:rPr>
              <w:t>LO6.2</w:t>
            </w:r>
          </w:p>
        </w:tc>
        <w:tc>
          <w:tcPr>
            <w:tcW w:w="5103" w:type="dxa"/>
            <w:shd w:val="clear" w:color="auto" w:fill="auto"/>
            <w:vAlign w:val="center"/>
          </w:tcPr>
          <w:p w:rsidR="008F3C3F" w:rsidRDefault="008F3C3F" w:rsidP="000C4338">
            <w:pPr>
              <w:spacing w:line="288" w:lineRule="auto"/>
              <w:rPr>
                <w:bCs/>
                <w:sz w:val="26"/>
                <w:szCs w:val="26"/>
              </w:rPr>
            </w:pPr>
            <w:r w:rsidRPr="00D9044E">
              <w:rPr>
                <w:bCs/>
                <w:sz w:val="26"/>
                <w:szCs w:val="26"/>
              </w:rPr>
              <w:t>Have a serious attitude towards teaching and learning activities during and after school</w:t>
            </w:r>
            <w:r>
              <w:rPr>
                <w:bCs/>
                <w:sz w:val="26"/>
                <w:szCs w:val="26"/>
              </w:rPr>
              <w:t>.</w:t>
            </w:r>
          </w:p>
        </w:tc>
      </w:tr>
    </w:tbl>
    <w:p w:rsidR="00773EA6" w:rsidRPr="00773EA6" w:rsidRDefault="00886EA6" w:rsidP="008F3C3F">
      <w:pPr>
        <w:spacing w:line="240" w:lineRule="auto"/>
        <w:rPr>
          <w:b/>
          <w:color w:val="000000"/>
          <w:szCs w:val="24"/>
        </w:rPr>
      </w:pPr>
      <w:r>
        <w:rPr>
          <w:b/>
          <w:sz w:val="26"/>
          <w:szCs w:val="28"/>
        </w:rPr>
        <w:t xml:space="preserve"> </w:t>
      </w:r>
      <w:r w:rsidR="00773EA6" w:rsidRPr="001729E2">
        <w:rPr>
          <w:b/>
          <w:color w:val="000000"/>
          <w:szCs w:val="24"/>
        </w:rPr>
        <w:t xml:space="preserve">6. </w:t>
      </w:r>
      <w:r w:rsidR="00C665E3">
        <w:rPr>
          <w:b/>
          <w:color w:val="000000"/>
          <w:szCs w:val="24"/>
        </w:rPr>
        <w:t>A</w:t>
      </w:r>
      <w:r w:rsidR="00773EA6" w:rsidRPr="00773EA6">
        <w:rPr>
          <w:b/>
          <w:color w:val="000000"/>
          <w:szCs w:val="24"/>
        </w:rPr>
        <w:t>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432"/>
        <w:gridCol w:w="1398"/>
        <w:gridCol w:w="1812"/>
        <w:gridCol w:w="1372"/>
      </w:tblGrid>
      <w:tr w:rsidR="00C665E3" w:rsidRPr="001729E2" w:rsidTr="00C665E3">
        <w:trPr>
          <w:trHeight w:val="1072"/>
        </w:trPr>
        <w:tc>
          <w:tcPr>
            <w:tcW w:w="1593" w:type="dxa"/>
            <w:shd w:val="clear" w:color="auto" w:fill="auto"/>
            <w:vAlign w:val="center"/>
          </w:tcPr>
          <w:p w:rsidR="00C665E3" w:rsidRPr="001729E2" w:rsidRDefault="00C665E3" w:rsidP="000C4338">
            <w:pPr>
              <w:spacing w:after="0" w:line="240" w:lineRule="auto"/>
              <w:jc w:val="center"/>
              <w:rPr>
                <w:b/>
                <w:color w:val="000000"/>
                <w:sz w:val="26"/>
                <w:szCs w:val="26"/>
              </w:rPr>
            </w:pPr>
            <w:r>
              <w:rPr>
                <w:b/>
                <w:color w:val="000000"/>
                <w:sz w:val="26"/>
                <w:szCs w:val="26"/>
              </w:rPr>
              <w:t>Assessment methods</w:t>
            </w:r>
          </w:p>
        </w:tc>
        <w:tc>
          <w:tcPr>
            <w:tcW w:w="3432" w:type="dxa"/>
            <w:shd w:val="clear" w:color="auto" w:fill="auto"/>
            <w:vAlign w:val="center"/>
          </w:tcPr>
          <w:p w:rsidR="00C665E3" w:rsidRPr="00835FE0" w:rsidRDefault="00C665E3" w:rsidP="000C4338">
            <w:pPr>
              <w:jc w:val="center"/>
              <w:rPr>
                <w:b/>
                <w:sz w:val="26"/>
                <w:szCs w:val="26"/>
              </w:rPr>
            </w:pPr>
            <w:r>
              <w:rPr>
                <w:b/>
                <w:sz w:val="26"/>
                <w:szCs w:val="26"/>
              </w:rPr>
              <w:t>Content</w:t>
            </w:r>
          </w:p>
        </w:tc>
        <w:tc>
          <w:tcPr>
            <w:tcW w:w="1398" w:type="dxa"/>
          </w:tcPr>
          <w:p w:rsidR="00C665E3" w:rsidRDefault="00C665E3" w:rsidP="00773EA6">
            <w:pPr>
              <w:spacing w:after="0" w:line="240" w:lineRule="auto"/>
              <w:jc w:val="center"/>
              <w:rPr>
                <w:b/>
                <w:color w:val="000000"/>
                <w:sz w:val="26"/>
                <w:szCs w:val="26"/>
              </w:rPr>
            </w:pPr>
            <w:r>
              <w:rPr>
                <w:b/>
                <w:color w:val="000000"/>
                <w:sz w:val="26"/>
                <w:szCs w:val="26"/>
              </w:rPr>
              <w:t>Date</w:t>
            </w:r>
          </w:p>
        </w:tc>
        <w:tc>
          <w:tcPr>
            <w:tcW w:w="1812" w:type="dxa"/>
            <w:shd w:val="clear" w:color="auto" w:fill="auto"/>
            <w:vAlign w:val="center"/>
          </w:tcPr>
          <w:p w:rsidR="00C665E3" w:rsidRPr="001729E2" w:rsidRDefault="00C665E3" w:rsidP="00773EA6">
            <w:pPr>
              <w:spacing w:after="0" w:line="240" w:lineRule="auto"/>
              <w:jc w:val="center"/>
              <w:rPr>
                <w:b/>
                <w:color w:val="000000"/>
                <w:sz w:val="26"/>
                <w:szCs w:val="26"/>
              </w:rPr>
            </w:pPr>
            <w:r>
              <w:rPr>
                <w:b/>
                <w:color w:val="000000"/>
                <w:sz w:val="26"/>
                <w:szCs w:val="26"/>
              </w:rPr>
              <w:t>Performance Indicator</w:t>
            </w:r>
          </w:p>
          <w:p w:rsidR="00C665E3" w:rsidRPr="001729E2" w:rsidRDefault="00C665E3" w:rsidP="00C665E3">
            <w:pPr>
              <w:spacing w:after="0" w:line="240" w:lineRule="auto"/>
              <w:rPr>
                <w:b/>
                <w:color w:val="000000"/>
                <w:sz w:val="26"/>
                <w:szCs w:val="26"/>
              </w:rPr>
            </w:pPr>
          </w:p>
          <w:p w:rsidR="00C665E3" w:rsidRPr="001729E2" w:rsidRDefault="00C665E3" w:rsidP="000C4338">
            <w:pPr>
              <w:spacing w:after="0" w:line="240" w:lineRule="auto"/>
              <w:jc w:val="center"/>
              <w:rPr>
                <w:b/>
                <w:color w:val="000000"/>
                <w:sz w:val="26"/>
                <w:szCs w:val="26"/>
              </w:rPr>
            </w:pPr>
          </w:p>
        </w:tc>
        <w:tc>
          <w:tcPr>
            <w:tcW w:w="1372" w:type="dxa"/>
            <w:shd w:val="clear" w:color="auto" w:fill="auto"/>
            <w:vAlign w:val="center"/>
          </w:tcPr>
          <w:p w:rsidR="00C665E3" w:rsidRPr="001729E2" w:rsidRDefault="00C665E3" w:rsidP="000C4338">
            <w:pPr>
              <w:spacing w:after="0" w:line="240" w:lineRule="auto"/>
              <w:jc w:val="center"/>
              <w:rPr>
                <w:b/>
                <w:color w:val="000000"/>
                <w:sz w:val="26"/>
                <w:szCs w:val="26"/>
              </w:rPr>
            </w:pPr>
            <w:r>
              <w:rPr>
                <w:b/>
                <w:color w:val="000000"/>
                <w:sz w:val="26"/>
                <w:szCs w:val="26"/>
              </w:rPr>
              <w:t xml:space="preserve">Weighting (%) </w:t>
            </w:r>
          </w:p>
        </w:tc>
      </w:tr>
      <w:tr w:rsidR="008F3C3F" w:rsidRPr="001729E2" w:rsidTr="00C665E3">
        <w:tc>
          <w:tcPr>
            <w:tcW w:w="1593" w:type="dxa"/>
            <w:vMerge w:val="restart"/>
            <w:shd w:val="clear" w:color="auto" w:fill="auto"/>
            <w:vAlign w:val="center"/>
          </w:tcPr>
          <w:p w:rsidR="008F3C3F" w:rsidRPr="001729E2" w:rsidRDefault="008F3C3F" w:rsidP="00C665E3">
            <w:pPr>
              <w:spacing w:after="0" w:line="240" w:lineRule="auto"/>
              <w:jc w:val="both"/>
              <w:rPr>
                <w:color w:val="000000"/>
                <w:sz w:val="26"/>
                <w:szCs w:val="26"/>
              </w:rPr>
            </w:pPr>
            <w:r w:rsidRPr="001729E2">
              <w:rPr>
                <w:color w:val="000000"/>
                <w:sz w:val="26"/>
                <w:szCs w:val="26"/>
              </w:rPr>
              <w:t xml:space="preserve">A1. </w:t>
            </w:r>
            <w:r>
              <w:rPr>
                <w:color w:val="000000"/>
                <w:sz w:val="26"/>
                <w:szCs w:val="26"/>
              </w:rPr>
              <w:t>Midterm assessment</w:t>
            </w:r>
          </w:p>
        </w:tc>
        <w:tc>
          <w:tcPr>
            <w:tcW w:w="3432" w:type="dxa"/>
            <w:shd w:val="clear" w:color="auto" w:fill="auto"/>
            <w:vAlign w:val="center"/>
          </w:tcPr>
          <w:p w:rsidR="008F3C3F" w:rsidRDefault="008F3C3F" w:rsidP="0091498C">
            <w:pPr>
              <w:spacing w:after="0" w:line="288" w:lineRule="auto"/>
              <w:jc w:val="both"/>
              <w:rPr>
                <w:sz w:val="26"/>
                <w:szCs w:val="26"/>
              </w:rPr>
            </w:pPr>
            <w:r>
              <w:rPr>
                <w:b/>
                <w:sz w:val="26"/>
                <w:szCs w:val="26"/>
              </w:rPr>
              <w:t>A1.1</w:t>
            </w:r>
            <w:r>
              <w:rPr>
                <w:sz w:val="26"/>
                <w:szCs w:val="26"/>
              </w:rPr>
              <w:t xml:space="preserve"> Class activities, the contribution for lessons and homeworks</w:t>
            </w:r>
          </w:p>
        </w:tc>
        <w:tc>
          <w:tcPr>
            <w:tcW w:w="1398" w:type="dxa"/>
          </w:tcPr>
          <w:p w:rsidR="008F3C3F" w:rsidRDefault="008F3C3F" w:rsidP="000C4338">
            <w:pPr>
              <w:spacing w:after="0" w:line="288" w:lineRule="auto"/>
              <w:jc w:val="center"/>
              <w:rPr>
                <w:bCs/>
                <w:sz w:val="26"/>
                <w:szCs w:val="26"/>
                <w:lang w:val="de-DE"/>
              </w:rPr>
            </w:pPr>
            <w:r>
              <w:rPr>
                <w:bCs/>
                <w:sz w:val="26"/>
                <w:szCs w:val="26"/>
                <w:lang w:val="de-DE"/>
              </w:rPr>
              <w:t>Week 1-10</w:t>
            </w:r>
          </w:p>
        </w:tc>
        <w:tc>
          <w:tcPr>
            <w:tcW w:w="1812" w:type="dxa"/>
            <w:shd w:val="clear" w:color="auto" w:fill="auto"/>
            <w:vAlign w:val="center"/>
          </w:tcPr>
          <w:p w:rsidR="008F3C3F" w:rsidRDefault="008F3C3F" w:rsidP="000C4338">
            <w:pPr>
              <w:spacing w:after="0" w:line="288" w:lineRule="auto"/>
              <w:jc w:val="center"/>
              <w:rPr>
                <w:bCs/>
                <w:sz w:val="26"/>
                <w:szCs w:val="26"/>
                <w:lang w:val="de-DE"/>
              </w:rPr>
            </w:pPr>
            <w:r>
              <w:rPr>
                <w:bCs/>
                <w:sz w:val="26"/>
                <w:szCs w:val="26"/>
                <w:lang w:val="de-DE"/>
              </w:rPr>
              <w:t>LO1.1, LO1.2,LO2.1,</w:t>
            </w:r>
          </w:p>
          <w:p w:rsidR="008F3C3F" w:rsidRDefault="008F3C3F" w:rsidP="008E4C66">
            <w:pPr>
              <w:spacing w:after="0" w:line="288" w:lineRule="auto"/>
              <w:jc w:val="center"/>
              <w:rPr>
                <w:sz w:val="26"/>
                <w:szCs w:val="26"/>
              </w:rPr>
            </w:pPr>
            <w:r>
              <w:rPr>
                <w:bCs/>
                <w:sz w:val="26"/>
                <w:szCs w:val="26"/>
                <w:lang w:val="de-DE"/>
              </w:rPr>
              <w:t>LO2.2, LO3.1, LO3.2, LO3.3, LO3.4, LO5.1, LO5.2, LO5.3, LO6.1,LO6.2</w:t>
            </w:r>
          </w:p>
        </w:tc>
        <w:tc>
          <w:tcPr>
            <w:tcW w:w="1372" w:type="dxa"/>
            <w:shd w:val="clear" w:color="auto" w:fill="auto"/>
          </w:tcPr>
          <w:p w:rsidR="008F3C3F" w:rsidRDefault="008F3C3F" w:rsidP="008F3C3F">
            <w:pPr>
              <w:spacing w:after="0" w:line="288" w:lineRule="auto"/>
              <w:jc w:val="center"/>
              <w:rPr>
                <w:bCs/>
                <w:sz w:val="26"/>
                <w:szCs w:val="26"/>
                <w:lang w:val="de-DE"/>
              </w:rPr>
            </w:pPr>
            <w:r>
              <w:rPr>
                <w:bCs/>
                <w:sz w:val="26"/>
                <w:szCs w:val="26"/>
                <w:lang w:val="de-DE"/>
              </w:rPr>
              <w:t>5% %</w:t>
            </w:r>
          </w:p>
        </w:tc>
      </w:tr>
      <w:tr w:rsidR="008F3C3F" w:rsidRPr="001729E2" w:rsidTr="00C665E3">
        <w:tc>
          <w:tcPr>
            <w:tcW w:w="1593" w:type="dxa"/>
            <w:vMerge/>
            <w:shd w:val="clear" w:color="auto" w:fill="auto"/>
            <w:vAlign w:val="center"/>
          </w:tcPr>
          <w:p w:rsidR="008F3C3F" w:rsidRPr="001729E2" w:rsidRDefault="008F3C3F" w:rsidP="000C4338">
            <w:pPr>
              <w:spacing w:after="0" w:line="240" w:lineRule="auto"/>
              <w:jc w:val="both"/>
              <w:rPr>
                <w:color w:val="000000"/>
                <w:sz w:val="26"/>
                <w:szCs w:val="26"/>
              </w:rPr>
            </w:pPr>
          </w:p>
        </w:tc>
        <w:tc>
          <w:tcPr>
            <w:tcW w:w="3432" w:type="dxa"/>
            <w:shd w:val="clear" w:color="auto" w:fill="auto"/>
            <w:vAlign w:val="center"/>
          </w:tcPr>
          <w:p w:rsidR="008F3C3F" w:rsidRDefault="008F3C3F" w:rsidP="008F3C3F">
            <w:pPr>
              <w:spacing w:after="0" w:line="288" w:lineRule="auto"/>
              <w:jc w:val="both"/>
              <w:rPr>
                <w:sz w:val="26"/>
                <w:szCs w:val="26"/>
              </w:rPr>
            </w:pPr>
            <w:r>
              <w:rPr>
                <w:b/>
                <w:sz w:val="26"/>
                <w:szCs w:val="26"/>
              </w:rPr>
              <w:t>A1.2</w:t>
            </w:r>
            <w:r>
              <w:rPr>
                <w:sz w:val="26"/>
                <w:szCs w:val="26"/>
              </w:rPr>
              <w:t xml:space="preserve"> Midterm: a 35’ real – teaching period</w:t>
            </w:r>
          </w:p>
        </w:tc>
        <w:tc>
          <w:tcPr>
            <w:tcW w:w="1398" w:type="dxa"/>
          </w:tcPr>
          <w:p w:rsidR="008F3C3F" w:rsidRDefault="008F3C3F" w:rsidP="000C4338">
            <w:pPr>
              <w:spacing w:after="0" w:line="288" w:lineRule="auto"/>
              <w:rPr>
                <w:bCs/>
                <w:sz w:val="26"/>
                <w:szCs w:val="26"/>
                <w:lang w:val="de-DE"/>
              </w:rPr>
            </w:pPr>
            <w:r>
              <w:rPr>
                <w:bCs/>
                <w:sz w:val="26"/>
                <w:szCs w:val="26"/>
                <w:lang w:val="de-DE"/>
              </w:rPr>
              <w:t>Week 8</w:t>
            </w:r>
          </w:p>
        </w:tc>
        <w:tc>
          <w:tcPr>
            <w:tcW w:w="1812" w:type="dxa"/>
            <w:shd w:val="clear" w:color="auto" w:fill="auto"/>
            <w:vAlign w:val="center"/>
          </w:tcPr>
          <w:p w:rsidR="008F3C3F" w:rsidRDefault="008F3C3F" w:rsidP="008E4C66">
            <w:pPr>
              <w:spacing w:after="0" w:line="288" w:lineRule="auto"/>
              <w:rPr>
                <w:sz w:val="26"/>
                <w:szCs w:val="26"/>
              </w:rPr>
            </w:pPr>
            <w:r>
              <w:rPr>
                <w:bCs/>
                <w:sz w:val="26"/>
                <w:szCs w:val="26"/>
                <w:lang w:val="de-DE"/>
              </w:rPr>
              <w:t>LO2.1, LO2.2, LO3.2, LO3.3, LO5.1, LO5.3, LO6.1, LO6.2</w:t>
            </w:r>
          </w:p>
        </w:tc>
        <w:tc>
          <w:tcPr>
            <w:tcW w:w="1372" w:type="dxa"/>
            <w:shd w:val="clear" w:color="auto" w:fill="auto"/>
          </w:tcPr>
          <w:p w:rsidR="008F3C3F" w:rsidRDefault="008F3C3F" w:rsidP="000C4338">
            <w:pPr>
              <w:spacing w:after="0" w:line="288" w:lineRule="auto"/>
              <w:jc w:val="center"/>
              <w:rPr>
                <w:bCs/>
                <w:sz w:val="26"/>
                <w:szCs w:val="26"/>
                <w:lang w:val="de-DE"/>
              </w:rPr>
            </w:pPr>
            <w:r>
              <w:rPr>
                <w:bCs/>
                <w:sz w:val="26"/>
                <w:szCs w:val="26"/>
                <w:lang w:val="de-DE"/>
              </w:rPr>
              <w:t>15%</w:t>
            </w:r>
          </w:p>
        </w:tc>
      </w:tr>
      <w:tr w:rsidR="008F3C3F" w:rsidRPr="001729E2" w:rsidTr="00C665E3">
        <w:tc>
          <w:tcPr>
            <w:tcW w:w="1593" w:type="dxa"/>
            <w:vMerge/>
            <w:shd w:val="clear" w:color="auto" w:fill="auto"/>
            <w:vAlign w:val="center"/>
          </w:tcPr>
          <w:p w:rsidR="008F3C3F" w:rsidRPr="001729E2" w:rsidRDefault="008F3C3F" w:rsidP="000C4338">
            <w:pPr>
              <w:spacing w:after="0" w:line="240" w:lineRule="auto"/>
              <w:jc w:val="both"/>
              <w:rPr>
                <w:color w:val="000000"/>
                <w:sz w:val="26"/>
                <w:szCs w:val="26"/>
              </w:rPr>
            </w:pPr>
          </w:p>
        </w:tc>
        <w:tc>
          <w:tcPr>
            <w:tcW w:w="3432" w:type="dxa"/>
            <w:shd w:val="clear" w:color="auto" w:fill="auto"/>
            <w:vAlign w:val="center"/>
          </w:tcPr>
          <w:p w:rsidR="008F3C3F" w:rsidRPr="008F3C3F" w:rsidRDefault="008F3C3F" w:rsidP="008F3C3F">
            <w:pPr>
              <w:spacing w:after="0" w:line="288" w:lineRule="auto"/>
              <w:jc w:val="both"/>
              <w:rPr>
                <w:sz w:val="26"/>
                <w:szCs w:val="26"/>
              </w:rPr>
            </w:pPr>
            <w:r>
              <w:rPr>
                <w:b/>
                <w:sz w:val="26"/>
                <w:szCs w:val="26"/>
              </w:rPr>
              <w:t xml:space="preserve">A1.3 </w:t>
            </w:r>
            <w:r>
              <w:rPr>
                <w:sz w:val="26"/>
                <w:szCs w:val="26"/>
              </w:rPr>
              <w:t xml:space="preserve">Presentation </w:t>
            </w:r>
          </w:p>
        </w:tc>
        <w:tc>
          <w:tcPr>
            <w:tcW w:w="1398" w:type="dxa"/>
          </w:tcPr>
          <w:p w:rsidR="008F3C3F" w:rsidRDefault="008F3C3F" w:rsidP="000C4338">
            <w:pPr>
              <w:spacing w:after="0" w:line="288" w:lineRule="auto"/>
              <w:rPr>
                <w:bCs/>
                <w:sz w:val="26"/>
                <w:szCs w:val="26"/>
                <w:lang w:val="de-DE"/>
              </w:rPr>
            </w:pPr>
          </w:p>
        </w:tc>
        <w:tc>
          <w:tcPr>
            <w:tcW w:w="1812" w:type="dxa"/>
            <w:shd w:val="clear" w:color="auto" w:fill="auto"/>
            <w:vAlign w:val="center"/>
          </w:tcPr>
          <w:p w:rsidR="008F3C3F" w:rsidRDefault="008F3C3F" w:rsidP="008E4C66">
            <w:pPr>
              <w:spacing w:after="0" w:line="288" w:lineRule="auto"/>
              <w:rPr>
                <w:bCs/>
                <w:sz w:val="26"/>
                <w:szCs w:val="26"/>
                <w:lang w:val="de-DE"/>
              </w:rPr>
            </w:pPr>
            <w:r>
              <w:rPr>
                <w:bCs/>
                <w:sz w:val="26"/>
                <w:szCs w:val="26"/>
                <w:lang w:val="de-DE"/>
              </w:rPr>
              <w:t>LO4.1, LO4.2</w:t>
            </w:r>
          </w:p>
          <w:p w:rsidR="008F3C3F" w:rsidRDefault="008F3C3F" w:rsidP="008E4C66">
            <w:pPr>
              <w:spacing w:after="0" w:line="288" w:lineRule="auto"/>
              <w:rPr>
                <w:bCs/>
                <w:sz w:val="26"/>
                <w:szCs w:val="26"/>
                <w:lang w:val="de-DE"/>
              </w:rPr>
            </w:pPr>
            <w:r>
              <w:rPr>
                <w:bCs/>
                <w:sz w:val="26"/>
                <w:szCs w:val="26"/>
                <w:lang w:val="de-DE"/>
              </w:rPr>
              <w:t>LO5.1, LO5.2</w:t>
            </w:r>
          </w:p>
        </w:tc>
        <w:tc>
          <w:tcPr>
            <w:tcW w:w="1372" w:type="dxa"/>
            <w:shd w:val="clear" w:color="auto" w:fill="auto"/>
          </w:tcPr>
          <w:p w:rsidR="008F3C3F" w:rsidRDefault="008F3C3F" w:rsidP="000C4338">
            <w:pPr>
              <w:spacing w:after="0" w:line="288" w:lineRule="auto"/>
              <w:jc w:val="center"/>
              <w:rPr>
                <w:bCs/>
                <w:sz w:val="26"/>
                <w:szCs w:val="26"/>
                <w:lang w:val="de-DE"/>
              </w:rPr>
            </w:pPr>
            <w:r>
              <w:rPr>
                <w:bCs/>
                <w:sz w:val="26"/>
                <w:szCs w:val="26"/>
                <w:lang w:val="de-DE"/>
              </w:rPr>
              <w:t>10%</w:t>
            </w:r>
          </w:p>
        </w:tc>
      </w:tr>
      <w:tr w:rsidR="00C665E3" w:rsidRPr="001729E2" w:rsidTr="00C665E3">
        <w:trPr>
          <w:trHeight w:val="1142"/>
        </w:trPr>
        <w:tc>
          <w:tcPr>
            <w:tcW w:w="1593" w:type="dxa"/>
            <w:shd w:val="clear" w:color="auto" w:fill="auto"/>
            <w:vAlign w:val="center"/>
          </w:tcPr>
          <w:p w:rsidR="00C665E3" w:rsidRPr="001729E2" w:rsidRDefault="00C665E3" w:rsidP="00C665E3">
            <w:pPr>
              <w:spacing w:after="0" w:line="240" w:lineRule="auto"/>
              <w:jc w:val="both"/>
              <w:rPr>
                <w:color w:val="000000"/>
                <w:sz w:val="26"/>
                <w:szCs w:val="26"/>
              </w:rPr>
            </w:pPr>
            <w:r>
              <w:rPr>
                <w:color w:val="000000"/>
                <w:sz w:val="26"/>
                <w:szCs w:val="26"/>
              </w:rPr>
              <w:t xml:space="preserve">A2.Final </w:t>
            </w:r>
            <w:r w:rsidR="004D4214">
              <w:rPr>
                <w:color w:val="000000"/>
                <w:sz w:val="26"/>
                <w:szCs w:val="26"/>
              </w:rPr>
              <w:t>assessment</w:t>
            </w:r>
            <w:r w:rsidRPr="001729E2">
              <w:rPr>
                <w:color w:val="000000"/>
                <w:sz w:val="26"/>
                <w:szCs w:val="26"/>
              </w:rPr>
              <w:t xml:space="preserve"> </w:t>
            </w:r>
          </w:p>
        </w:tc>
        <w:tc>
          <w:tcPr>
            <w:tcW w:w="3432" w:type="dxa"/>
            <w:shd w:val="clear" w:color="auto" w:fill="auto"/>
            <w:vAlign w:val="center"/>
          </w:tcPr>
          <w:p w:rsidR="00C665E3" w:rsidRDefault="00C665E3" w:rsidP="000C4338">
            <w:pPr>
              <w:spacing w:after="0" w:line="288" w:lineRule="auto"/>
              <w:jc w:val="both"/>
              <w:rPr>
                <w:i/>
                <w:sz w:val="26"/>
                <w:szCs w:val="26"/>
              </w:rPr>
            </w:pPr>
            <w:r>
              <w:rPr>
                <w:i/>
                <w:sz w:val="26"/>
                <w:szCs w:val="26"/>
              </w:rPr>
              <w:t xml:space="preserve">Theory ( Multiple choices) + </w:t>
            </w:r>
            <w:r w:rsidR="008F3C3F">
              <w:rPr>
                <w:i/>
                <w:sz w:val="26"/>
                <w:szCs w:val="26"/>
              </w:rPr>
              <w:t>Designing 2 teaching activities</w:t>
            </w:r>
            <w:r>
              <w:rPr>
                <w:i/>
                <w:sz w:val="26"/>
                <w:szCs w:val="26"/>
              </w:rPr>
              <w:t xml:space="preserve"> </w:t>
            </w:r>
            <w:r w:rsidR="008F3C3F">
              <w:rPr>
                <w:i/>
                <w:sz w:val="26"/>
                <w:szCs w:val="26"/>
              </w:rPr>
              <w:t>based on the material given (12</w:t>
            </w:r>
            <w:r w:rsidRPr="00835FE0">
              <w:rPr>
                <w:sz w:val="26"/>
                <w:szCs w:val="26"/>
              </w:rPr>
              <w:t xml:space="preserve">0 </w:t>
            </w:r>
            <w:r>
              <w:rPr>
                <w:sz w:val="26"/>
                <w:szCs w:val="26"/>
              </w:rPr>
              <w:t>minutes</w:t>
            </w:r>
            <w:r w:rsidR="008F3C3F">
              <w:rPr>
                <w:i/>
                <w:sz w:val="26"/>
                <w:szCs w:val="26"/>
              </w:rPr>
              <w:t>)</w:t>
            </w:r>
          </w:p>
          <w:p w:rsidR="00C665E3" w:rsidRDefault="00C665E3" w:rsidP="002A35C9">
            <w:pPr>
              <w:spacing w:after="0" w:line="288" w:lineRule="auto"/>
              <w:jc w:val="both"/>
              <w:rPr>
                <w:sz w:val="26"/>
                <w:szCs w:val="26"/>
              </w:rPr>
            </w:pPr>
            <w:r>
              <w:rPr>
                <w:sz w:val="26"/>
                <w:szCs w:val="26"/>
              </w:rPr>
              <w:t xml:space="preserve">Students are not allowed to </w:t>
            </w:r>
            <w:r w:rsidR="002A35C9">
              <w:rPr>
                <w:sz w:val="26"/>
                <w:szCs w:val="26"/>
              </w:rPr>
              <w:t>use</w:t>
            </w:r>
            <w:r>
              <w:rPr>
                <w:sz w:val="26"/>
                <w:szCs w:val="26"/>
              </w:rPr>
              <w:t xml:space="preserve"> materials as well as dictionary.</w:t>
            </w:r>
          </w:p>
        </w:tc>
        <w:tc>
          <w:tcPr>
            <w:tcW w:w="1398" w:type="dxa"/>
          </w:tcPr>
          <w:p w:rsidR="00C665E3" w:rsidRDefault="00C665E3" w:rsidP="000C4338">
            <w:pPr>
              <w:spacing w:after="0" w:line="288" w:lineRule="auto"/>
              <w:jc w:val="center"/>
              <w:rPr>
                <w:bCs/>
                <w:sz w:val="26"/>
                <w:szCs w:val="26"/>
                <w:lang w:val="de-DE"/>
              </w:rPr>
            </w:pPr>
            <w:r>
              <w:rPr>
                <w:bCs/>
                <w:sz w:val="26"/>
                <w:szCs w:val="26"/>
                <w:lang w:val="de-DE"/>
              </w:rPr>
              <w:t>Week 14</w:t>
            </w:r>
          </w:p>
        </w:tc>
        <w:tc>
          <w:tcPr>
            <w:tcW w:w="1812" w:type="dxa"/>
            <w:shd w:val="clear" w:color="auto" w:fill="auto"/>
            <w:vAlign w:val="center"/>
          </w:tcPr>
          <w:p w:rsidR="00C665E3" w:rsidRDefault="00C665E3" w:rsidP="000C4338">
            <w:pPr>
              <w:spacing w:after="0" w:line="288" w:lineRule="auto"/>
              <w:jc w:val="center"/>
              <w:rPr>
                <w:bCs/>
                <w:sz w:val="26"/>
                <w:szCs w:val="26"/>
                <w:lang w:val="de-DE"/>
              </w:rPr>
            </w:pPr>
            <w:r>
              <w:rPr>
                <w:bCs/>
                <w:sz w:val="26"/>
                <w:szCs w:val="26"/>
                <w:lang w:val="de-DE"/>
              </w:rPr>
              <w:t>LO1.1, LO1.2,LO2.1,</w:t>
            </w:r>
          </w:p>
          <w:p w:rsidR="00C665E3" w:rsidRDefault="00C665E3" w:rsidP="000C4338">
            <w:pPr>
              <w:spacing w:after="0" w:line="288" w:lineRule="auto"/>
              <w:jc w:val="center"/>
              <w:rPr>
                <w:bCs/>
                <w:sz w:val="26"/>
                <w:szCs w:val="26"/>
                <w:lang w:val="de-DE"/>
              </w:rPr>
            </w:pPr>
            <w:r>
              <w:rPr>
                <w:bCs/>
                <w:sz w:val="26"/>
                <w:szCs w:val="26"/>
                <w:lang w:val="de-DE"/>
              </w:rPr>
              <w:t>LO2.2, LO3.1, LO3.2, LO3.3, LO3.4, LO5.1, LO5.2, LO5.3, LO6.1,</w:t>
            </w:r>
          </w:p>
          <w:p w:rsidR="00C665E3" w:rsidRDefault="008E4C66" w:rsidP="008E4C66">
            <w:pPr>
              <w:spacing w:after="0" w:line="288" w:lineRule="auto"/>
              <w:rPr>
                <w:sz w:val="26"/>
                <w:szCs w:val="26"/>
              </w:rPr>
            </w:pPr>
            <w:r>
              <w:rPr>
                <w:bCs/>
                <w:sz w:val="26"/>
                <w:szCs w:val="26"/>
                <w:lang w:val="de-DE"/>
              </w:rPr>
              <w:t>LO6.2, LO7.1</w:t>
            </w:r>
          </w:p>
        </w:tc>
        <w:tc>
          <w:tcPr>
            <w:tcW w:w="1372" w:type="dxa"/>
            <w:shd w:val="clear" w:color="auto" w:fill="auto"/>
          </w:tcPr>
          <w:p w:rsidR="00C665E3" w:rsidRDefault="00C665E3" w:rsidP="000C4338">
            <w:pPr>
              <w:spacing w:after="0" w:line="288" w:lineRule="auto"/>
              <w:jc w:val="center"/>
              <w:rPr>
                <w:bCs/>
                <w:sz w:val="26"/>
                <w:szCs w:val="26"/>
              </w:rPr>
            </w:pPr>
            <w:r>
              <w:rPr>
                <w:bCs/>
                <w:sz w:val="26"/>
                <w:szCs w:val="26"/>
              </w:rPr>
              <w:t>70%</w:t>
            </w:r>
          </w:p>
        </w:tc>
      </w:tr>
    </w:tbl>
    <w:p w:rsidR="0091498C" w:rsidRDefault="0091498C" w:rsidP="0091498C">
      <w:pPr>
        <w:spacing w:line="240" w:lineRule="auto"/>
        <w:jc w:val="both"/>
        <w:rPr>
          <w:sz w:val="26"/>
          <w:szCs w:val="28"/>
        </w:rPr>
      </w:pPr>
    </w:p>
    <w:p w:rsidR="0091498C" w:rsidRPr="001729E2" w:rsidRDefault="0091498C" w:rsidP="0091498C">
      <w:pPr>
        <w:spacing w:line="240" w:lineRule="auto"/>
        <w:jc w:val="both"/>
        <w:rPr>
          <w:color w:val="000000"/>
          <w:szCs w:val="24"/>
        </w:rPr>
      </w:pPr>
      <w:r w:rsidRPr="001729E2">
        <w:rPr>
          <w:b/>
          <w:color w:val="000000"/>
          <w:szCs w:val="24"/>
        </w:rPr>
        <w:t xml:space="preserve">7. </w:t>
      </w:r>
      <w:r w:rsidR="00C665E3">
        <w:rPr>
          <w:b/>
          <w:color w:val="000000"/>
          <w:szCs w:val="24"/>
        </w:rPr>
        <w:t>Teaching and learning activities</w:t>
      </w:r>
    </w:p>
    <w:p w:rsidR="0091498C" w:rsidRPr="009618FD" w:rsidRDefault="0091498C" w:rsidP="0091498C">
      <w:pPr>
        <w:spacing w:line="240" w:lineRule="auto"/>
        <w:jc w:val="both"/>
        <w:rPr>
          <w:b/>
          <w:i/>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775"/>
        <w:gridCol w:w="1812"/>
        <w:gridCol w:w="2217"/>
        <w:gridCol w:w="1671"/>
      </w:tblGrid>
      <w:tr w:rsidR="0091498C" w:rsidRPr="001729E2" w:rsidTr="000C4338">
        <w:tc>
          <w:tcPr>
            <w:tcW w:w="1101" w:type="dxa"/>
            <w:shd w:val="clear" w:color="auto" w:fill="auto"/>
          </w:tcPr>
          <w:p w:rsidR="0091498C" w:rsidRPr="001729E2" w:rsidRDefault="00864B47" w:rsidP="000C4338">
            <w:pPr>
              <w:spacing w:after="0" w:line="240" w:lineRule="auto"/>
              <w:jc w:val="center"/>
              <w:rPr>
                <w:b/>
                <w:color w:val="000000"/>
                <w:sz w:val="26"/>
                <w:szCs w:val="26"/>
              </w:rPr>
            </w:pPr>
            <w:r>
              <w:rPr>
                <w:b/>
                <w:color w:val="000000"/>
                <w:sz w:val="26"/>
                <w:szCs w:val="26"/>
              </w:rPr>
              <w:t xml:space="preserve">Week No/  </w:t>
            </w:r>
            <w:r w:rsidR="0091498C" w:rsidRPr="001729E2">
              <w:rPr>
                <w:b/>
                <w:color w:val="000000"/>
                <w:sz w:val="26"/>
                <w:szCs w:val="26"/>
              </w:rPr>
              <w:t xml:space="preserve"> </w:t>
            </w:r>
          </w:p>
        </w:tc>
        <w:tc>
          <w:tcPr>
            <w:tcW w:w="2775" w:type="dxa"/>
            <w:shd w:val="clear" w:color="auto" w:fill="auto"/>
          </w:tcPr>
          <w:p w:rsidR="0091498C" w:rsidRPr="001729E2" w:rsidRDefault="0091498C" w:rsidP="000C4338">
            <w:pPr>
              <w:spacing w:after="0" w:line="240" w:lineRule="auto"/>
              <w:jc w:val="center"/>
              <w:rPr>
                <w:b/>
                <w:color w:val="000000"/>
                <w:sz w:val="26"/>
                <w:szCs w:val="26"/>
              </w:rPr>
            </w:pPr>
            <w:r>
              <w:rPr>
                <w:b/>
                <w:color w:val="000000"/>
                <w:sz w:val="26"/>
                <w:szCs w:val="26"/>
              </w:rPr>
              <w:t>Content</w:t>
            </w:r>
          </w:p>
          <w:p w:rsidR="0091498C" w:rsidRPr="001729E2" w:rsidRDefault="0091498C" w:rsidP="000C4338">
            <w:pPr>
              <w:spacing w:after="0" w:line="240" w:lineRule="auto"/>
              <w:jc w:val="center"/>
              <w:rPr>
                <w:b/>
                <w:color w:val="000000"/>
                <w:sz w:val="26"/>
                <w:szCs w:val="26"/>
              </w:rPr>
            </w:pPr>
          </w:p>
        </w:tc>
        <w:tc>
          <w:tcPr>
            <w:tcW w:w="1812" w:type="dxa"/>
            <w:shd w:val="clear" w:color="auto" w:fill="auto"/>
          </w:tcPr>
          <w:p w:rsidR="0091498C" w:rsidRPr="001729E2" w:rsidRDefault="00837C86" w:rsidP="0091498C">
            <w:pPr>
              <w:spacing w:after="0" w:line="240" w:lineRule="auto"/>
              <w:jc w:val="center"/>
              <w:rPr>
                <w:b/>
                <w:color w:val="000000"/>
                <w:sz w:val="26"/>
                <w:szCs w:val="26"/>
              </w:rPr>
            </w:pPr>
            <w:r>
              <w:rPr>
                <w:b/>
                <w:color w:val="000000"/>
                <w:sz w:val="26"/>
                <w:szCs w:val="26"/>
              </w:rPr>
              <w:t>LI</w:t>
            </w:r>
          </w:p>
          <w:p w:rsidR="0091498C" w:rsidRPr="001729E2" w:rsidRDefault="0091498C" w:rsidP="000C4338">
            <w:pPr>
              <w:spacing w:after="0" w:line="240" w:lineRule="auto"/>
              <w:jc w:val="center"/>
              <w:rPr>
                <w:b/>
                <w:color w:val="000000"/>
                <w:sz w:val="26"/>
                <w:szCs w:val="26"/>
              </w:rPr>
            </w:pPr>
          </w:p>
        </w:tc>
        <w:tc>
          <w:tcPr>
            <w:tcW w:w="2217" w:type="dxa"/>
            <w:shd w:val="clear" w:color="auto" w:fill="auto"/>
            <w:vAlign w:val="center"/>
          </w:tcPr>
          <w:p w:rsidR="0091498C" w:rsidRPr="001729E2" w:rsidRDefault="00837C86" w:rsidP="000C4338">
            <w:pPr>
              <w:spacing w:after="0" w:line="240" w:lineRule="auto"/>
              <w:jc w:val="center"/>
              <w:rPr>
                <w:b/>
                <w:color w:val="000000"/>
                <w:sz w:val="26"/>
                <w:szCs w:val="26"/>
              </w:rPr>
            </w:pPr>
            <w:r>
              <w:rPr>
                <w:b/>
                <w:color w:val="000000"/>
                <w:sz w:val="26"/>
                <w:szCs w:val="26"/>
              </w:rPr>
              <w:t>Readings</w:t>
            </w:r>
            <w:r w:rsidR="0091498C" w:rsidRPr="001729E2">
              <w:rPr>
                <w:b/>
                <w:color w:val="000000"/>
                <w:sz w:val="26"/>
                <w:szCs w:val="26"/>
              </w:rPr>
              <w:t xml:space="preserve"> </w:t>
            </w:r>
          </w:p>
        </w:tc>
        <w:tc>
          <w:tcPr>
            <w:tcW w:w="1671" w:type="dxa"/>
            <w:shd w:val="clear" w:color="auto" w:fill="auto"/>
          </w:tcPr>
          <w:p w:rsidR="0091498C" w:rsidRPr="001729E2" w:rsidRDefault="0091498C" w:rsidP="000C4338">
            <w:pPr>
              <w:spacing w:after="0" w:line="240" w:lineRule="auto"/>
              <w:jc w:val="center"/>
              <w:rPr>
                <w:b/>
                <w:color w:val="000000"/>
                <w:sz w:val="26"/>
                <w:szCs w:val="26"/>
              </w:rPr>
            </w:pPr>
            <w:r>
              <w:rPr>
                <w:b/>
                <w:sz w:val="26"/>
                <w:szCs w:val="26"/>
              </w:rPr>
              <w:t>Page of Textbook</w:t>
            </w:r>
          </w:p>
        </w:tc>
      </w:tr>
      <w:tr w:rsidR="0091498C" w:rsidRPr="001729E2" w:rsidTr="000E765A">
        <w:trPr>
          <w:trHeight w:val="559"/>
        </w:trPr>
        <w:tc>
          <w:tcPr>
            <w:tcW w:w="1101" w:type="dxa"/>
            <w:shd w:val="clear" w:color="auto" w:fill="auto"/>
          </w:tcPr>
          <w:p w:rsidR="0091498C" w:rsidRPr="001729E2" w:rsidRDefault="0091498C" w:rsidP="000C4338">
            <w:pPr>
              <w:spacing w:after="0" w:line="240" w:lineRule="auto"/>
              <w:jc w:val="center"/>
              <w:rPr>
                <w:color w:val="000000"/>
                <w:sz w:val="26"/>
                <w:szCs w:val="26"/>
              </w:rPr>
            </w:pPr>
            <w:r w:rsidRPr="001729E2">
              <w:rPr>
                <w:color w:val="000000"/>
                <w:sz w:val="26"/>
                <w:szCs w:val="26"/>
              </w:rPr>
              <w:t>1</w:t>
            </w:r>
          </w:p>
        </w:tc>
        <w:tc>
          <w:tcPr>
            <w:tcW w:w="2775" w:type="dxa"/>
            <w:shd w:val="clear" w:color="auto" w:fill="auto"/>
          </w:tcPr>
          <w:p w:rsidR="008F3C3F" w:rsidRPr="0059207E" w:rsidRDefault="008F3C3F" w:rsidP="008F3C3F">
            <w:pPr>
              <w:jc w:val="both"/>
              <w:rPr>
                <w:sz w:val="26"/>
                <w:szCs w:val="26"/>
              </w:rPr>
            </w:pPr>
            <w:r>
              <w:rPr>
                <w:b/>
                <w:sz w:val="26"/>
                <w:szCs w:val="26"/>
              </w:rPr>
              <w:t xml:space="preserve">Course syllabus Introduction </w:t>
            </w:r>
          </w:p>
          <w:p w:rsidR="008F3C3F" w:rsidRPr="0059207E" w:rsidRDefault="008F3C3F" w:rsidP="008F3C3F">
            <w:pPr>
              <w:jc w:val="both"/>
              <w:rPr>
                <w:sz w:val="26"/>
                <w:szCs w:val="26"/>
              </w:rPr>
            </w:pPr>
            <w:r>
              <w:rPr>
                <w:b/>
                <w:bCs/>
                <w:sz w:val="26"/>
                <w:szCs w:val="26"/>
              </w:rPr>
              <w:t xml:space="preserve">Chapter </w:t>
            </w:r>
            <w:r w:rsidRPr="0059207E">
              <w:rPr>
                <w:b/>
                <w:bCs/>
                <w:sz w:val="26"/>
                <w:szCs w:val="26"/>
              </w:rPr>
              <w:t>1</w:t>
            </w:r>
            <w:r>
              <w:rPr>
                <w:b/>
                <w:bCs/>
                <w:sz w:val="26"/>
                <w:szCs w:val="26"/>
              </w:rPr>
              <w:t>:  THE GRAMMAR TRANSLATION METHOD</w:t>
            </w:r>
          </w:p>
          <w:p w:rsidR="008F3C3F" w:rsidRPr="0059207E" w:rsidRDefault="008F3C3F" w:rsidP="008F3C3F">
            <w:pPr>
              <w:numPr>
                <w:ilvl w:val="0"/>
                <w:numId w:val="29"/>
              </w:numPr>
              <w:tabs>
                <w:tab w:val="clear" w:pos="720"/>
                <w:tab w:val="left" w:pos="360"/>
              </w:tabs>
              <w:spacing w:after="0" w:line="240" w:lineRule="auto"/>
              <w:ind w:left="0" w:firstLine="720"/>
              <w:jc w:val="both"/>
              <w:rPr>
                <w:sz w:val="26"/>
                <w:szCs w:val="26"/>
              </w:rPr>
            </w:pPr>
            <w:r>
              <w:rPr>
                <w:b/>
                <w:sz w:val="26"/>
                <w:szCs w:val="26"/>
                <w:u w:val="single"/>
              </w:rPr>
              <w:t>Teaching content</w:t>
            </w:r>
          </w:p>
          <w:p w:rsidR="008F3C3F" w:rsidRPr="0059207E" w:rsidRDefault="008F3C3F" w:rsidP="008F3C3F">
            <w:pPr>
              <w:numPr>
                <w:ilvl w:val="1"/>
                <w:numId w:val="29"/>
              </w:numPr>
              <w:tabs>
                <w:tab w:val="clear" w:pos="1440"/>
                <w:tab w:val="num" w:pos="0"/>
              </w:tabs>
              <w:spacing w:after="0" w:line="240" w:lineRule="auto"/>
              <w:ind w:left="33" w:firstLine="0"/>
              <w:jc w:val="both"/>
              <w:rPr>
                <w:sz w:val="26"/>
                <w:szCs w:val="26"/>
              </w:rPr>
            </w:pPr>
            <w:r w:rsidRPr="0059207E">
              <w:rPr>
                <w:sz w:val="26"/>
                <w:szCs w:val="26"/>
              </w:rPr>
              <w:t xml:space="preserve">The Background </w:t>
            </w:r>
          </w:p>
          <w:p w:rsidR="008F3C3F" w:rsidRPr="0059207E" w:rsidRDefault="008F3C3F" w:rsidP="008F3C3F">
            <w:pPr>
              <w:numPr>
                <w:ilvl w:val="1"/>
                <w:numId w:val="29"/>
              </w:numPr>
              <w:tabs>
                <w:tab w:val="clear" w:pos="1440"/>
                <w:tab w:val="num" w:pos="0"/>
                <w:tab w:val="left" w:pos="360"/>
                <w:tab w:val="left" w:pos="720"/>
                <w:tab w:val="left" w:pos="1080"/>
              </w:tabs>
              <w:spacing w:after="0" w:line="240" w:lineRule="auto"/>
              <w:ind w:left="33" w:firstLine="0"/>
              <w:jc w:val="both"/>
              <w:rPr>
                <w:sz w:val="26"/>
                <w:szCs w:val="26"/>
              </w:rPr>
            </w:pPr>
            <w:r w:rsidRPr="0059207E">
              <w:rPr>
                <w:sz w:val="26"/>
                <w:szCs w:val="26"/>
              </w:rPr>
              <w:t xml:space="preserve">Principles </w:t>
            </w:r>
          </w:p>
          <w:p w:rsidR="008F3C3F" w:rsidRPr="0059207E" w:rsidRDefault="008F3C3F" w:rsidP="008F3C3F">
            <w:pPr>
              <w:numPr>
                <w:ilvl w:val="1"/>
                <w:numId w:val="29"/>
              </w:numPr>
              <w:tabs>
                <w:tab w:val="clear" w:pos="1440"/>
                <w:tab w:val="num" w:pos="0"/>
                <w:tab w:val="left" w:pos="360"/>
                <w:tab w:val="left" w:pos="720"/>
                <w:tab w:val="left" w:pos="1080"/>
              </w:tabs>
              <w:spacing w:after="0" w:line="240" w:lineRule="auto"/>
              <w:ind w:left="33" w:firstLine="0"/>
              <w:jc w:val="both"/>
              <w:rPr>
                <w:sz w:val="26"/>
                <w:szCs w:val="26"/>
              </w:rPr>
            </w:pPr>
            <w:r w:rsidRPr="0059207E">
              <w:rPr>
                <w:sz w:val="26"/>
                <w:szCs w:val="26"/>
              </w:rPr>
              <w:t>Techniques</w:t>
            </w:r>
          </w:p>
          <w:p w:rsidR="008F3C3F" w:rsidRPr="0059207E" w:rsidRDefault="008F3C3F" w:rsidP="008F3C3F">
            <w:pPr>
              <w:numPr>
                <w:ilvl w:val="1"/>
                <w:numId w:val="29"/>
              </w:numPr>
              <w:tabs>
                <w:tab w:val="clear" w:pos="1440"/>
                <w:tab w:val="num" w:pos="0"/>
                <w:tab w:val="left" w:pos="360"/>
                <w:tab w:val="left" w:pos="720"/>
                <w:tab w:val="left" w:pos="1080"/>
              </w:tabs>
              <w:spacing w:after="0" w:line="240" w:lineRule="auto"/>
              <w:ind w:left="33" w:firstLine="0"/>
              <w:jc w:val="both"/>
              <w:rPr>
                <w:sz w:val="26"/>
                <w:szCs w:val="26"/>
              </w:rPr>
            </w:pPr>
            <w:r w:rsidRPr="0059207E">
              <w:rPr>
                <w:sz w:val="26"/>
                <w:szCs w:val="26"/>
              </w:rPr>
              <w:t xml:space="preserve">Advantages and disadvantages </w:t>
            </w:r>
          </w:p>
          <w:p w:rsidR="0091498C" w:rsidRPr="00407896" w:rsidRDefault="008F3C3F" w:rsidP="000E765A">
            <w:pPr>
              <w:numPr>
                <w:ilvl w:val="1"/>
                <w:numId w:val="29"/>
              </w:numPr>
              <w:tabs>
                <w:tab w:val="clear" w:pos="1440"/>
                <w:tab w:val="num" w:pos="0"/>
                <w:tab w:val="left" w:pos="360"/>
                <w:tab w:val="left" w:pos="720"/>
                <w:tab w:val="left" w:pos="1080"/>
              </w:tabs>
              <w:spacing w:after="0" w:line="240" w:lineRule="auto"/>
              <w:ind w:left="33" w:firstLine="0"/>
              <w:jc w:val="both"/>
              <w:rPr>
                <w:sz w:val="26"/>
                <w:szCs w:val="26"/>
              </w:rPr>
            </w:pPr>
            <w:r w:rsidRPr="0059207E">
              <w:rPr>
                <w:sz w:val="26"/>
                <w:szCs w:val="26"/>
              </w:rPr>
              <w:t xml:space="preserve">Implication of the method in language </w:t>
            </w:r>
            <w:r w:rsidR="00407896">
              <w:rPr>
                <w:sz w:val="26"/>
                <w:szCs w:val="26"/>
              </w:rPr>
              <w:t>teaching</w:t>
            </w:r>
            <w:r w:rsidR="000E765A">
              <w:rPr>
                <w:sz w:val="26"/>
                <w:szCs w:val="26"/>
              </w:rPr>
              <w:t>.</w:t>
            </w:r>
          </w:p>
        </w:tc>
        <w:tc>
          <w:tcPr>
            <w:tcW w:w="1812" w:type="dxa"/>
            <w:shd w:val="clear" w:color="auto" w:fill="auto"/>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837C86" w:rsidP="000C4338">
            <w:pPr>
              <w:spacing w:after="0" w:line="240" w:lineRule="auto"/>
              <w:jc w:val="both"/>
              <w:rPr>
                <w:color w:val="000000"/>
                <w:sz w:val="26"/>
                <w:szCs w:val="26"/>
              </w:rPr>
            </w:pPr>
            <w:r>
              <w:rPr>
                <w:color w:val="000000"/>
                <w:sz w:val="26"/>
                <w:szCs w:val="26"/>
              </w:rPr>
              <w:t>LO</w:t>
            </w:r>
            <w:r w:rsidR="0091498C">
              <w:rPr>
                <w:color w:val="000000"/>
                <w:sz w:val="26"/>
                <w:szCs w:val="26"/>
              </w:rPr>
              <w:t xml:space="preserve">1.1, </w:t>
            </w:r>
            <w:r>
              <w:rPr>
                <w:color w:val="000000"/>
                <w:sz w:val="26"/>
                <w:szCs w:val="26"/>
              </w:rPr>
              <w:t>LO2.1, LO</w:t>
            </w:r>
            <w:r w:rsidR="0091498C">
              <w:rPr>
                <w:color w:val="000000"/>
                <w:sz w:val="26"/>
                <w:szCs w:val="26"/>
              </w:rPr>
              <w:t>2.2</w:t>
            </w:r>
          </w:p>
        </w:tc>
        <w:tc>
          <w:tcPr>
            <w:tcW w:w="2217" w:type="dxa"/>
            <w:shd w:val="clear" w:color="auto" w:fill="auto"/>
            <w:vAlign w:val="center"/>
          </w:tcPr>
          <w:p w:rsidR="0091498C" w:rsidRPr="00864B47" w:rsidRDefault="00864B47" w:rsidP="00864B47">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91498C" w:rsidRPr="00864B47" w:rsidRDefault="0091498C" w:rsidP="000C4338">
            <w:pPr>
              <w:spacing w:line="288" w:lineRule="auto"/>
              <w:jc w:val="both"/>
              <w:rPr>
                <w:sz w:val="26"/>
                <w:szCs w:val="26"/>
              </w:rPr>
            </w:pPr>
            <w:r w:rsidRPr="00864B47">
              <w:rPr>
                <w:sz w:val="26"/>
                <w:szCs w:val="26"/>
              </w:rPr>
              <w:t xml:space="preserve">+ </w:t>
            </w:r>
            <w:r w:rsidR="00864B47">
              <w:rPr>
                <w:sz w:val="26"/>
                <w:szCs w:val="26"/>
              </w:rPr>
              <w:t>Using power point to show the lesson</w:t>
            </w:r>
          </w:p>
          <w:p w:rsidR="0091498C" w:rsidRPr="00864B47" w:rsidRDefault="0091498C" w:rsidP="000C4338">
            <w:pPr>
              <w:spacing w:line="288" w:lineRule="auto"/>
              <w:jc w:val="both"/>
              <w:rPr>
                <w:sz w:val="26"/>
                <w:szCs w:val="26"/>
              </w:rPr>
            </w:pPr>
            <w:r w:rsidRPr="00864B47">
              <w:rPr>
                <w:sz w:val="26"/>
                <w:szCs w:val="26"/>
              </w:rPr>
              <w:t xml:space="preserve">+ </w:t>
            </w:r>
            <w:r w:rsidR="00864B47">
              <w:rPr>
                <w:sz w:val="26"/>
                <w:szCs w:val="26"/>
              </w:rPr>
              <w:t>students discuss, take part in class activities</w:t>
            </w:r>
            <w:r w:rsidRPr="00864B47">
              <w:rPr>
                <w:sz w:val="26"/>
                <w:szCs w:val="26"/>
              </w:rPr>
              <w:t xml:space="preserve"> </w:t>
            </w:r>
          </w:p>
          <w:p w:rsidR="0091498C" w:rsidRPr="00864B47" w:rsidRDefault="004D4214" w:rsidP="000C4338">
            <w:pPr>
              <w:spacing w:after="0" w:line="240" w:lineRule="auto"/>
              <w:jc w:val="both"/>
              <w:rPr>
                <w:rFonts w:eastAsia="Times New Roman"/>
                <w:b/>
                <w:sz w:val="26"/>
                <w:szCs w:val="28"/>
              </w:rPr>
            </w:pPr>
            <w:r>
              <w:rPr>
                <w:b/>
                <w:color w:val="000000"/>
                <w:sz w:val="26"/>
                <w:szCs w:val="26"/>
                <w:u w:val="single"/>
              </w:rPr>
              <w:t>Homework</w:t>
            </w:r>
            <w:r w:rsidR="0091498C" w:rsidRPr="00864B47">
              <w:rPr>
                <w:b/>
                <w:color w:val="000000"/>
                <w:sz w:val="26"/>
                <w:szCs w:val="26"/>
              </w:rPr>
              <w:t>:</w:t>
            </w:r>
          </w:p>
          <w:p w:rsidR="0091498C" w:rsidRPr="000E765A" w:rsidRDefault="00864B47" w:rsidP="000C4338">
            <w:pPr>
              <w:spacing w:after="0" w:line="240" w:lineRule="auto"/>
              <w:jc w:val="both"/>
              <w:rPr>
                <w:rFonts w:eastAsia="Times New Roman"/>
                <w:sz w:val="26"/>
                <w:szCs w:val="28"/>
              </w:rPr>
            </w:pPr>
            <w:r>
              <w:rPr>
                <w:rFonts w:eastAsia="Times New Roman"/>
                <w:sz w:val="26"/>
                <w:szCs w:val="28"/>
              </w:rPr>
              <w:t>Students</w:t>
            </w:r>
            <w:r w:rsidR="00912AB1">
              <w:rPr>
                <w:rFonts w:eastAsia="Times New Roman"/>
                <w:sz w:val="26"/>
                <w:szCs w:val="28"/>
              </w:rPr>
              <w:t xml:space="preserve"> design a lesson plan for this method</w:t>
            </w:r>
            <w:r>
              <w:rPr>
                <w:rFonts w:eastAsia="Times New Roman"/>
                <w:sz w:val="26"/>
                <w:szCs w:val="28"/>
              </w:rPr>
              <w:t xml:space="preserve"> and prepare for new or next lesson.</w:t>
            </w:r>
            <w:r w:rsidR="000E765A">
              <w:rPr>
                <w:rFonts w:eastAsia="Times New Roman"/>
                <w:sz w:val="26"/>
                <w:szCs w:val="28"/>
              </w:rPr>
              <w:t xml:space="preserve"> </w:t>
            </w:r>
          </w:p>
        </w:tc>
        <w:tc>
          <w:tcPr>
            <w:tcW w:w="1671" w:type="dxa"/>
            <w:shd w:val="clear" w:color="auto" w:fill="auto"/>
          </w:tcPr>
          <w:p w:rsidR="0091498C" w:rsidRPr="001729E2" w:rsidRDefault="0091498C" w:rsidP="000C4338">
            <w:pPr>
              <w:spacing w:after="0" w:line="240" w:lineRule="auto"/>
              <w:rPr>
                <w:color w:val="000000"/>
                <w:sz w:val="26"/>
                <w:szCs w:val="26"/>
              </w:rPr>
            </w:pPr>
            <w:r>
              <w:rPr>
                <w:color w:val="000000"/>
                <w:sz w:val="26"/>
                <w:szCs w:val="26"/>
              </w:rPr>
              <w:t xml:space="preserve">[1] </w:t>
            </w:r>
            <w:r w:rsidR="00864B47">
              <w:rPr>
                <w:color w:val="000000"/>
                <w:sz w:val="26"/>
                <w:szCs w:val="26"/>
              </w:rPr>
              <w:t>Pages</w:t>
            </w:r>
            <w:r>
              <w:rPr>
                <w:color w:val="000000"/>
                <w:sz w:val="26"/>
                <w:szCs w:val="26"/>
              </w:rPr>
              <w:t xml:space="preserve"> 67-76</w:t>
            </w: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Default="0091498C" w:rsidP="000C4338">
            <w:pPr>
              <w:spacing w:after="0" w:line="240" w:lineRule="auto"/>
              <w:rPr>
                <w:color w:val="000000"/>
                <w:sz w:val="26"/>
                <w:szCs w:val="26"/>
              </w:rPr>
            </w:pPr>
          </w:p>
          <w:p w:rsidR="0091498C" w:rsidRPr="001729E2" w:rsidRDefault="0091498C" w:rsidP="00864B47">
            <w:pPr>
              <w:spacing w:after="0" w:line="240" w:lineRule="auto"/>
              <w:rPr>
                <w:color w:val="000000"/>
                <w:sz w:val="26"/>
                <w:szCs w:val="26"/>
              </w:rPr>
            </w:pP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2</w:t>
            </w:r>
          </w:p>
        </w:tc>
        <w:tc>
          <w:tcPr>
            <w:tcW w:w="2775" w:type="dxa"/>
            <w:shd w:val="clear" w:color="auto" w:fill="auto"/>
            <w:vAlign w:val="center"/>
          </w:tcPr>
          <w:p w:rsidR="0091498C" w:rsidRDefault="00407896" w:rsidP="00407896">
            <w:pPr>
              <w:spacing w:after="0" w:line="240" w:lineRule="auto"/>
              <w:rPr>
                <w:b/>
                <w:color w:val="000000"/>
                <w:sz w:val="26"/>
                <w:szCs w:val="26"/>
              </w:rPr>
            </w:pPr>
            <w:r>
              <w:rPr>
                <w:b/>
                <w:bCs/>
                <w:sz w:val="26"/>
                <w:szCs w:val="26"/>
              </w:rPr>
              <w:t>Chapter</w:t>
            </w:r>
            <w:r w:rsidRPr="0059207E">
              <w:rPr>
                <w:b/>
                <w:bCs/>
                <w:sz w:val="26"/>
                <w:szCs w:val="26"/>
              </w:rPr>
              <w:t xml:space="preserve"> </w:t>
            </w:r>
            <w:r>
              <w:rPr>
                <w:b/>
                <w:bCs/>
                <w:sz w:val="26"/>
                <w:szCs w:val="26"/>
              </w:rPr>
              <w:t xml:space="preserve">2: </w:t>
            </w:r>
            <w:r w:rsidRPr="0059207E">
              <w:rPr>
                <w:b/>
                <w:bCs/>
                <w:sz w:val="26"/>
                <w:szCs w:val="26"/>
              </w:rPr>
              <w:t xml:space="preserve"> </w:t>
            </w:r>
            <w:r>
              <w:rPr>
                <w:b/>
                <w:bCs/>
                <w:sz w:val="26"/>
                <w:szCs w:val="26"/>
              </w:rPr>
              <w:t>THE DIRECT METHOD</w:t>
            </w:r>
            <w:r>
              <w:rPr>
                <w:b/>
                <w:color w:val="000000"/>
                <w:sz w:val="26"/>
                <w:szCs w:val="26"/>
              </w:rPr>
              <w:t xml:space="preserve"> </w:t>
            </w:r>
          </w:p>
          <w:p w:rsidR="00407896" w:rsidRPr="0059207E" w:rsidRDefault="00407896" w:rsidP="00407896">
            <w:pPr>
              <w:numPr>
                <w:ilvl w:val="1"/>
                <w:numId w:val="30"/>
              </w:numPr>
              <w:tabs>
                <w:tab w:val="clear" w:pos="1800"/>
              </w:tabs>
              <w:spacing w:after="0" w:line="240" w:lineRule="auto"/>
              <w:ind w:left="0" w:firstLine="0"/>
              <w:jc w:val="both"/>
              <w:rPr>
                <w:sz w:val="26"/>
                <w:szCs w:val="26"/>
              </w:rPr>
            </w:pPr>
            <w:r w:rsidRPr="0059207E">
              <w:rPr>
                <w:sz w:val="26"/>
                <w:szCs w:val="26"/>
              </w:rPr>
              <w:t xml:space="preserve">The Background </w:t>
            </w:r>
          </w:p>
          <w:p w:rsidR="00407896" w:rsidRPr="0059207E" w:rsidRDefault="00407896" w:rsidP="00407896">
            <w:pPr>
              <w:numPr>
                <w:ilvl w:val="1"/>
                <w:numId w:val="30"/>
              </w:numPr>
              <w:tabs>
                <w:tab w:val="clear" w:pos="1800"/>
              </w:tabs>
              <w:spacing w:after="0" w:line="240" w:lineRule="auto"/>
              <w:ind w:left="33" w:firstLine="0"/>
              <w:jc w:val="both"/>
              <w:rPr>
                <w:sz w:val="26"/>
                <w:szCs w:val="26"/>
              </w:rPr>
            </w:pPr>
            <w:r w:rsidRPr="0059207E">
              <w:rPr>
                <w:sz w:val="26"/>
                <w:szCs w:val="26"/>
              </w:rPr>
              <w:t xml:space="preserve">Principles </w:t>
            </w:r>
          </w:p>
          <w:p w:rsidR="00407896" w:rsidRPr="0059207E" w:rsidRDefault="00407896" w:rsidP="00407896">
            <w:pPr>
              <w:numPr>
                <w:ilvl w:val="1"/>
                <w:numId w:val="30"/>
              </w:numPr>
              <w:tabs>
                <w:tab w:val="clear" w:pos="1800"/>
              </w:tabs>
              <w:spacing w:after="0" w:line="240" w:lineRule="auto"/>
              <w:ind w:left="33" w:firstLine="0"/>
              <w:jc w:val="both"/>
              <w:rPr>
                <w:sz w:val="26"/>
                <w:szCs w:val="26"/>
              </w:rPr>
            </w:pPr>
            <w:r w:rsidRPr="0059207E">
              <w:rPr>
                <w:sz w:val="26"/>
                <w:szCs w:val="26"/>
              </w:rPr>
              <w:t>Techniques</w:t>
            </w:r>
          </w:p>
          <w:p w:rsidR="00407896" w:rsidRPr="0059207E" w:rsidRDefault="00407896" w:rsidP="00407896">
            <w:pPr>
              <w:numPr>
                <w:ilvl w:val="1"/>
                <w:numId w:val="30"/>
              </w:numPr>
              <w:tabs>
                <w:tab w:val="clear" w:pos="1800"/>
              </w:tabs>
              <w:spacing w:after="0" w:line="240" w:lineRule="auto"/>
              <w:ind w:left="33" w:firstLine="0"/>
              <w:jc w:val="both"/>
              <w:rPr>
                <w:sz w:val="26"/>
                <w:szCs w:val="26"/>
              </w:rPr>
            </w:pPr>
            <w:r w:rsidRPr="0059207E">
              <w:rPr>
                <w:sz w:val="26"/>
                <w:szCs w:val="26"/>
              </w:rPr>
              <w:t xml:space="preserve">Advantages and disadvantages </w:t>
            </w:r>
          </w:p>
          <w:p w:rsidR="00407896" w:rsidRPr="00AF52D3" w:rsidRDefault="00407896" w:rsidP="00407896">
            <w:pPr>
              <w:numPr>
                <w:ilvl w:val="1"/>
                <w:numId w:val="30"/>
              </w:numPr>
              <w:tabs>
                <w:tab w:val="clear" w:pos="1800"/>
              </w:tabs>
              <w:spacing w:after="0" w:line="240" w:lineRule="auto"/>
              <w:ind w:left="33" w:firstLine="0"/>
              <w:jc w:val="both"/>
              <w:rPr>
                <w:sz w:val="26"/>
                <w:szCs w:val="26"/>
              </w:rPr>
            </w:pPr>
            <w:r w:rsidRPr="0059207E">
              <w:rPr>
                <w:sz w:val="26"/>
                <w:szCs w:val="26"/>
              </w:rPr>
              <w:t>Implication of the method in language teaching</w:t>
            </w:r>
          </w:p>
          <w:p w:rsidR="00407896" w:rsidRPr="00407896" w:rsidRDefault="00407896" w:rsidP="00407896">
            <w:pPr>
              <w:spacing w:after="0" w:line="240" w:lineRule="auto"/>
              <w:rPr>
                <w:b/>
                <w:color w:val="000000"/>
                <w:sz w:val="26"/>
                <w:szCs w:val="26"/>
              </w:rPr>
            </w:pPr>
          </w:p>
        </w:tc>
        <w:tc>
          <w:tcPr>
            <w:tcW w:w="1812" w:type="dxa"/>
            <w:shd w:val="clear" w:color="auto" w:fill="auto"/>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837C86" w:rsidP="000C4338">
            <w:pPr>
              <w:spacing w:after="0" w:line="240" w:lineRule="auto"/>
              <w:jc w:val="both"/>
              <w:rPr>
                <w:color w:val="000000"/>
                <w:sz w:val="26"/>
                <w:szCs w:val="26"/>
              </w:rPr>
            </w:pPr>
            <w:r>
              <w:rPr>
                <w:color w:val="000000"/>
                <w:sz w:val="26"/>
                <w:szCs w:val="26"/>
              </w:rPr>
              <w:t>LO</w:t>
            </w:r>
            <w:r w:rsidR="0091498C">
              <w:rPr>
                <w:color w:val="000000"/>
                <w:sz w:val="26"/>
                <w:szCs w:val="26"/>
              </w:rPr>
              <w:t>4.1</w:t>
            </w:r>
          </w:p>
          <w:p w:rsidR="0091498C" w:rsidRDefault="0091498C" w:rsidP="000C4338">
            <w:pPr>
              <w:spacing w:after="0" w:line="240" w:lineRule="auto"/>
              <w:jc w:val="both"/>
              <w:rPr>
                <w:color w:val="000000"/>
                <w:sz w:val="26"/>
                <w:szCs w:val="26"/>
              </w:rPr>
            </w:pPr>
          </w:p>
          <w:p w:rsidR="0091498C" w:rsidRPr="001729E2" w:rsidRDefault="00837C86" w:rsidP="000C4338">
            <w:pPr>
              <w:spacing w:after="0" w:line="240" w:lineRule="auto"/>
              <w:jc w:val="both"/>
              <w:rPr>
                <w:color w:val="000000"/>
                <w:sz w:val="26"/>
                <w:szCs w:val="26"/>
              </w:rPr>
            </w:pPr>
            <w:r>
              <w:rPr>
                <w:color w:val="000000"/>
                <w:sz w:val="26"/>
                <w:szCs w:val="26"/>
              </w:rPr>
              <w:t>LO</w:t>
            </w:r>
            <w:r w:rsidR="0091498C">
              <w:rPr>
                <w:color w:val="000000"/>
                <w:sz w:val="26"/>
                <w:szCs w:val="26"/>
              </w:rPr>
              <w:t>4.2</w:t>
            </w:r>
          </w:p>
        </w:tc>
        <w:tc>
          <w:tcPr>
            <w:tcW w:w="2217" w:type="dxa"/>
            <w:shd w:val="clear" w:color="auto" w:fill="auto"/>
            <w:vAlign w:val="center"/>
          </w:tcPr>
          <w:p w:rsidR="001E4E62" w:rsidRPr="00864B47" w:rsidRDefault="001E4E62" w:rsidP="001E4E62">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1E4E62" w:rsidRPr="00864B47" w:rsidRDefault="001E4E62" w:rsidP="001E4E62">
            <w:pPr>
              <w:spacing w:line="288" w:lineRule="auto"/>
              <w:jc w:val="both"/>
              <w:rPr>
                <w:sz w:val="26"/>
                <w:szCs w:val="26"/>
              </w:rPr>
            </w:pPr>
            <w:r w:rsidRPr="00864B47">
              <w:rPr>
                <w:sz w:val="26"/>
                <w:szCs w:val="26"/>
              </w:rPr>
              <w:t xml:space="preserve">+ </w:t>
            </w:r>
            <w:r>
              <w:rPr>
                <w:sz w:val="26"/>
                <w:szCs w:val="26"/>
              </w:rPr>
              <w:t>Using power point to show the lesson</w:t>
            </w:r>
          </w:p>
          <w:p w:rsidR="001E4E62" w:rsidRPr="00864B47" w:rsidRDefault="001E4E62" w:rsidP="001E4E62">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91498C" w:rsidRPr="008B681B" w:rsidRDefault="004D4214" w:rsidP="000C4338">
            <w:pPr>
              <w:spacing w:after="0" w:line="240" w:lineRule="auto"/>
              <w:jc w:val="both"/>
              <w:rPr>
                <w:rFonts w:eastAsia="Times New Roman"/>
                <w:b/>
                <w:sz w:val="26"/>
                <w:szCs w:val="28"/>
              </w:rPr>
            </w:pPr>
            <w:r>
              <w:rPr>
                <w:b/>
                <w:color w:val="000000"/>
                <w:sz w:val="26"/>
                <w:szCs w:val="26"/>
                <w:u w:val="single"/>
              </w:rPr>
              <w:t>Homework</w:t>
            </w:r>
          </w:p>
          <w:p w:rsidR="0091498C" w:rsidRDefault="0091498C" w:rsidP="000C4338">
            <w:pPr>
              <w:spacing w:after="0" w:line="240" w:lineRule="auto"/>
              <w:jc w:val="both"/>
              <w:rPr>
                <w:color w:val="000000"/>
                <w:sz w:val="26"/>
                <w:szCs w:val="26"/>
              </w:rPr>
            </w:pPr>
          </w:p>
          <w:p w:rsidR="00912AB1" w:rsidRPr="00864B47" w:rsidRDefault="0091498C" w:rsidP="00912AB1">
            <w:pPr>
              <w:spacing w:after="0" w:line="240" w:lineRule="auto"/>
              <w:jc w:val="both"/>
              <w:rPr>
                <w:rFonts w:eastAsia="Times New Roman"/>
                <w:sz w:val="26"/>
                <w:szCs w:val="28"/>
              </w:rPr>
            </w:pPr>
            <w:r>
              <w:rPr>
                <w:color w:val="000000"/>
                <w:sz w:val="26"/>
                <w:szCs w:val="26"/>
              </w:rPr>
              <w:t xml:space="preserve">+ </w:t>
            </w:r>
            <w:r w:rsidR="00912AB1">
              <w:rPr>
                <w:rFonts w:eastAsia="Times New Roman"/>
                <w:sz w:val="26"/>
                <w:szCs w:val="28"/>
              </w:rPr>
              <w:t>Students design a lesson plan for this method and prepare for new or next lesson.</w:t>
            </w:r>
            <w:r w:rsidR="00912AB1" w:rsidRPr="00864B47">
              <w:rPr>
                <w:rFonts w:eastAsia="Times New Roman"/>
                <w:sz w:val="26"/>
                <w:szCs w:val="28"/>
              </w:rPr>
              <w:t xml:space="preserve"> </w:t>
            </w:r>
          </w:p>
          <w:p w:rsidR="0091498C" w:rsidRPr="001729E2" w:rsidRDefault="0091498C" w:rsidP="001E4E62">
            <w:pPr>
              <w:spacing w:after="0" w:line="240" w:lineRule="auto"/>
              <w:jc w:val="both"/>
              <w:rPr>
                <w:color w:val="000000"/>
                <w:sz w:val="26"/>
                <w:szCs w:val="26"/>
              </w:rPr>
            </w:pPr>
          </w:p>
        </w:tc>
        <w:tc>
          <w:tcPr>
            <w:tcW w:w="1671" w:type="dxa"/>
            <w:shd w:val="clear" w:color="auto" w:fill="auto"/>
            <w:vAlign w:val="center"/>
          </w:tcPr>
          <w:p w:rsidR="0091498C" w:rsidRPr="001729E2" w:rsidRDefault="0091498C" w:rsidP="00864B47">
            <w:pPr>
              <w:spacing w:after="0" w:line="240" w:lineRule="auto"/>
              <w:jc w:val="both"/>
              <w:rPr>
                <w:color w:val="000000"/>
                <w:sz w:val="26"/>
                <w:szCs w:val="26"/>
              </w:rPr>
            </w:pPr>
            <w:r>
              <w:rPr>
                <w:color w:val="000000"/>
                <w:sz w:val="26"/>
                <w:szCs w:val="26"/>
              </w:rPr>
              <w:t>[1]</w:t>
            </w:r>
            <w:r w:rsidR="00864B47">
              <w:rPr>
                <w:color w:val="000000"/>
                <w:sz w:val="26"/>
                <w:szCs w:val="26"/>
              </w:rPr>
              <w:t>page</w:t>
            </w:r>
            <w:r>
              <w:rPr>
                <w:color w:val="000000"/>
                <w:sz w:val="26"/>
                <w:szCs w:val="26"/>
              </w:rPr>
              <w:t xml:space="preserve"> 73</w:t>
            </w: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3</w:t>
            </w:r>
          </w:p>
        </w:tc>
        <w:tc>
          <w:tcPr>
            <w:tcW w:w="2775" w:type="dxa"/>
            <w:shd w:val="clear" w:color="auto" w:fill="auto"/>
            <w:vAlign w:val="center"/>
          </w:tcPr>
          <w:p w:rsidR="00202B80" w:rsidRPr="0059207E" w:rsidRDefault="00202B80" w:rsidP="00202B80">
            <w:pPr>
              <w:tabs>
                <w:tab w:val="left" w:pos="360"/>
                <w:tab w:val="left" w:pos="720"/>
                <w:tab w:val="left" w:pos="1080"/>
              </w:tabs>
              <w:ind w:left="360"/>
              <w:jc w:val="both"/>
              <w:rPr>
                <w:b/>
                <w:bCs/>
                <w:sz w:val="26"/>
                <w:szCs w:val="26"/>
              </w:rPr>
            </w:pPr>
            <w:r w:rsidRPr="0059207E">
              <w:rPr>
                <w:b/>
                <w:bCs/>
                <w:sz w:val="26"/>
                <w:szCs w:val="26"/>
              </w:rPr>
              <w:t>C</w:t>
            </w:r>
            <w:r>
              <w:rPr>
                <w:b/>
                <w:bCs/>
                <w:sz w:val="26"/>
                <w:szCs w:val="26"/>
              </w:rPr>
              <w:t>hapter</w:t>
            </w:r>
            <w:r w:rsidRPr="0059207E">
              <w:rPr>
                <w:b/>
                <w:bCs/>
                <w:sz w:val="26"/>
                <w:szCs w:val="26"/>
              </w:rPr>
              <w:t xml:space="preserve"> 3 : </w:t>
            </w:r>
            <w:r w:rsidRPr="0059207E">
              <w:rPr>
                <w:b/>
                <w:sz w:val="26"/>
                <w:szCs w:val="26"/>
              </w:rPr>
              <w:t>THE AUDIO-LINGUAL METHOD</w:t>
            </w:r>
          </w:p>
          <w:p w:rsidR="00202B80" w:rsidRDefault="00202B80" w:rsidP="00202B80">
            <w:pPr>
              <w:tabs>
                <w:tab w:val="left" w:pos="360"/>
              </w:tabs>
              <w:ind w:left="1080"/>
              <w:jc w:val="both"/>
              <w:rPr>
                <w:b/>
                <w:bCs/>
                <w:sz w:val="26"/>
                <w:szCs w:val="26"/>
                <w:u w:val="single"/>
              </w:rPr>
            </w:pPr>
          </w:p>
          <w:p w:rsidR="00202B80" w:rsidRPr="0059207E" w:rsidRDefault="00202B80" w:rsidP="00202B80">
            <w:pPr>
              <w:numPr>
                <w:ilvl w:val="1"/>
                <w:numId w:val="31"/>
              </w:numPr>
              <w:tabs>
                <w:tab w:val="clear" w:pos="1800"/>
              </w:tabs>
              <w:spacing w:after="0" w:line="240" w:lineRule="auto"/>
              <w:ind w:left="0" w:firstLine="33"/>
              <w:jc w:val="both"/>
              <w:rPr>
                <w:sz w:val="26"/>
                <w:szCs w:val="26"/>
              </w:rPr>
            </w:pPr>
            <w:r w:rsidRPr="0059207E">
              <w:rPr>
                <w:sz w:val="26"/>
                <w:szCs w:val="26"/>
              </w:rPr>
              <w:t xml:space="preserve">The Background </w:t>
            </w:r>
          </w:p>
          <w:p w:rsidR="00202B80" w:rsidRPr="0059207E" w:rsidRDefault="00202B80" w:rsidP="00202B80">
            <w:pPr>
              <w:numPr>
                <w:ilvl w:val="1"/>
                <w:numId w:val="31"/>
              </w:numPr>
              <w:tabs>
                <w:tab w:val="clear" w:pos="1800"/>
              </w:tabs>
              <w:spacing w:after="0" w:line="240" w:lineRule="auto"/>
              <w:ind w:left="0" w:firstLine="33"/>
              <w:jc w:val="both"/>
              <w:rPr>
                <w:sz w:val="26"/>
                <w:szCs w:val="26"/>
              </w:rPr>
            </w:pPr>
            <w:r w:rsidRPr="0059207E">
              <w:rPr>
                <w:sz w:val="26"/>
                <w:szCs w:val="26"/>
              </w:rPr>
              <w:t xml:space="preserve">Principles </w:t>
            </w:r>
          </w:p>
          <w:p w:rsidR="00202B80" w:rsidRPr="0059207E" w:rsidRDefault="00202B80" w:rsidP="00202B80">
            <w:pPr>
              <w:numPr>
                <w:ilvl w:val="1"/>
                <w:numId w:val="31"/>
              </w:numPr>
              <w:tabs>
                <w:tab w:val="clear" w:pos="1800"/>
              </w:tabs>
              <w:spacing w:after="0" w:line="240" w:lineRule="auto"/>
              <w:ind w:left="0" w:firstLine="33"/>
              <w:jc w:val="both"/>
              <w:rPr>
                <w:sz w:val="26"/>
                <w:szCs w:val="26"/>
              </w:rPr>
            </w:pPr>
            <w:r w:rsidRPr="0059207E">
              <w:rPr>
                <w:sz w:val="26"/>
                <w:szCs w:val="26"/>
              </w:rPr>
              <w:t>Techniques</w:t>
            </w:r>
          </w:p>
          <w:p w:rsidR="00202B80" w:rsidRPr="0059207E" w:rsidRDefault="00202B80" w:rsidP="00202B80">
            <w:pPr>
              <w:numPr>
                <w:ilvl w:val="1"/>
                <w:numId w:val="31"/>
              </w:numPr>
              <w:tabs>
                <w:tab w:val="clear" w:pos="1800"/>
              </w:tabs>
              <w:spacing w:after="0" w:line="240" w:lineRule="auto"/>
              <w:ind w:left="0" w:firstLine="33"/>
              <w:jc w:val="both"/>
              <w:rPr>
                <w:sz w:val="26"/>
                <w:szCs w:val="26"/>
              </w:rPr>
            </w:pPr>
            <w:r w:rsidRPr="0059207E">
              <w:rPr>
                <w:sz w:val="26"/>
                <w:szCs w:val="26"/>
              </w:rPr>
              <w:t xml:space="preserve">Advantages and disadvantages </w:t>
            </w:r>
          </w:p>
          <w:p w:rsidR="00202B80" w:rsidRPr="0059207E" w:rsidRDefault="00202B80" w:rsidP="00202B80">
            <w:pPr>
              <w:numPr>
                <w:ilvl w:val="1"/>
                <w:numId w:val="31"/>
              </w:numPr>
              <w:tabs>
                <w:tab w:val="clear" w:pos="1800"/>
              </w:tabs>
              <w:spacing w:after="0" w:line="240" w:lineRule="auto"/>
              <w:ind w:left="0" w:firstLine="33"/>
              <w:jc w:val="both"/>
              <w:rPr>
                <w:sz w:val="26"/>
                <w:szCs w:val="26"/>
              </w:rPr>
            </w:pPr>
            <w:r w:rsidRPr="0059207E">
              <w:rPr>
                <w:sz w:val="26"/>
                <w:szCs w:val="26"/>
              </w:rPr>
              <w:t>Implication of the method in language teaching</w:t>
            </w:r>
          </w:p>
          <w:p w:rsidR="001E4E62" w:rsidRPr="001729E2" w:rsidRDefault="001E4E62" w:rsidP="000C4338">
            <w:pPr>
              <w:spacing w:after="0" w:line="240" w:lineRule="auto"/>
              <w:jc w:val="both"/>
              <w:rPr>
                <w:color w:val="000000"/>
                <w:sz w:val="26"/>
                <w:szCs w:val="26"/>
              </w:rPr>
            </w:pPr>
          </w:p>
        </w:tc>
        <w:tc>
          <w:tcPr>
            <w:tcW w:w="1812" w:type="dxa"/>
            <w:shd w:val="clear" w:color="auto" w:fill="auto"/>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837C86" w:rsidP="00837C86">
            <w:pPr>
              <w:spacing w:after="0" w:line="240" w:lineRule="auto"/>
              <w:jc w:val="both"/>
              <w:rPr>
                <w:color w:val="000000"/>
                <w:sz w:val="26"/>
                <w:szCs w:val="26"/>
              </w:rPr>
            </w:pPr>
            <w:r>
              <w:rPr>
                <w:color w:val="000000"/>
                <w:sz w:val="26"/>
                <w:szCs w:val="26"/>
              </w:rPr>
              <w:t>LO1.1,LO2.3, LO</w:t>
            </w:r>
            <w:r w:rsidR="0091498C">
              <w:rPr>
                <w:color w:val="000000"/>
                <w:sz w:val="26"/>
                <w:szCs w:val="26"/>
              </w:rPr>
              <w:t>2.4</w:t>
            </w:r>
          </w:p>
        </w:tc>
        <w:tc>
          <w:tcPr>
            <w:tcW w:w="2217" w:type="dxa"/>
            <w:shd w:val="clear" w:color="auto" w:fill="auto"/>
            <w:vAlign w:val="center"/>
          </w:tcPr>
          <w:p w:rsidR="0091498C" w:rsidRPr="00D07CE9" w:rsidRDefault="001E4E62" w:rsidP="000C4338">
            <w:pPr>
              <w:spacing w:after="0" w:line="240" w:lineRule="auto"/>
              <w:jc w:val="both"/>
              <w:rPr>
                <w:b/>
                <w:color w:val="000000"/>
                <w:sz w:val="26"/>
                <w:szCs w:val="26"/>
              </w:rPr>
            </w:pPr>
            <w:r>
              <w:rPr>
                <w:b/>
                <w:color w:val="000000"/>
                <w:sz w:val="26"/>
                <w:szCs w:val="26"/>
                <w:u w:val="single"/>
              </w:rPr>
              <w:t>In class</w:t>
            </w:r>
            <w:r w:rsidR="0091498C" w:rsidRPr="00D07CE9">
              <w:rPr>
                <w:b/>
                <w:color w:val="000000"/>
                <w:sz w:val="26"/>
                <w:szCs w:val="26"/>
              </w:rPr>
              <w:t xml:space="preserve">: </w:t>
            </w:r>
          </w:p>
          <w:p w:rsidR="001E4E62" w:rsidRPr="00864B47" w:rsidRDefault="001E4E62" w:rsidP="001E4E62">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1E4E62" w:rsidRPr="00864B47" w:rsidRDefault="001E4E62" w:rsidP="001E4E62">
            <w:pPr>
              <w:spacing w:line="288" w:lineRule="auto"/>
              <w:jc w:val="both"/>
              <w:rPr>
                <w:sz w:val="26"/>
                <w:szCs w:val="26"/>
              </w:rPr>
            </w:pPr>
            <w:r w:rsidRPr="00864B47">
              <w:rPr>
                <w:sz w:val="26"/>
                <w:szCs w:val="26"/>
              </w:rPr>
              <w:t xml:space="preserve">+ </w:t>
            </w:r>
            <w:r>
              <w:rPr>
                <w:sz w:val="26"/>
                <w:szCs w:val="26"/>
              </w:rPr>
              <w:t>Using power point to show the lesson</w:t>
            </w:r>
          </w:p>
          <w:p w:rsidR="001E4E62" w:rsidRDefault="001E4E62" w:rsidP="001E4E62">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1E4E62" w:rsidRPr="00864B47" w:rsidRDefault="004D4214" w:rsidP="001E4E62">
            <w:pPr>
              <w:spacing w:after="0" w:line="240" w:lineRule="auto"/>
              <w:jc w:val="both"/>
              <w:rPr>
                <w:rFonts w:eastAsia="Times New Roman"/>
                <w:b/>
                <w:sz w:val="26"/>
                <w:szCs w:val="28"/>
              </w:rPr>
            </w:pPr>
            <w:r>
              <w:rPr>
                <w:b/>
                <w:color w:val="000000"/>
                <w:sz w:val="26"/>
                <w:szCs w:val="26"/>
                <w:u w:val="single"/>
              </w:rPr>
              <w:t>Homework</w:t>
            </w:r>
            <w:r w:rsidR="001E4E62" w:rsidRPr="00864B47">
              <w:rPr>
                <w:b/>
                <w:color w:val="000000"/>
                <w:sz w:val="26"/>
                <w:szCs w:val="26"/>
              </w:rPr>
              <w:t>:</w:t>
            </w:r>
          </w:p>
          <w:p w:rsidR="00912AB1" w:rsidRPr="00864B47" w:rsidRDefault="00912AB1" w:rsidP="00912AB1">
            <w:pPr>
              <w:spacing w:after="0" w:line="240" w:lineRule="auto"/>
              <w:jc w:val="both"/>
              <w:rPr>
                <w:rFonts w:eastAsia="Times New Roman"/>
                <w:sz w:val="26"/>
                <w:szCs w:val="28"/>
              </w:rPr>
            </w:pPr>
            <w:r>
              <w:rPr>
                <w:rFonts w:eastAsia="Times New Roman"/>
                <w:sz w:val="26"/>
                <w:szCs w:val="28"/>
              </w:rPr>
              <w:t>Students design a lesson plan for this method and practice teaching one of the presented methods.</w:t>
            </w:r>
          </w:p>
          <w:p w:rsidR="0091498C" w:rsidRPr="001729E2" w:rsidRDefault="0091498C" w:rsidP="001E4E62">
            <w:pPr>
              <w:spacing w:after="0" w:line="240" w:lineRule="auto"/>
              <w:jc w:val="both"/>
              <w:rPr>
                <w:color w:val="000000"/>
                <w:sz w:val="26"/>
                <w:szCs w:val="26"/>
              </w:rPr>
            </w:pPr>
          </w:p>
        </w:tc>
        <w:tc>
          <w:tcPr>
            <w:tcW w:w="1671" w:type="dxa"/>
            <w:shd w:val="clear" w:color="auto" w:fill="auto"/>
            <w:vAlign w:val="center"/>
          </w:tcPr>
          <w:p w:rsidR="0091498C" w:rsidRDefault="0091498C" w:rsidP="000C4338">
            <w:pPr>
              <w:spacing w:after="0" w:line="240" w:lineRule="auto"/>
              <w:jc w:val="both"/>
              <w:rPr>
                <w:color w:val="000000"/>
                <w:sz w:val="26"/>
                <w:szCs w:val="26"/>
              </w:rPr>
            </w:pPr>
            <w:r>
              <w:rPr>
                <w:color w:val="000000"/>
                <w:sz w:val="26"/>
                <w:szCs w:val="26"/>
              </w:rPr>
              <w:t>[1]</w:t>
            </w:r>
            <w:r w:rsidR="00B6162F">
              <w:rPr>
                <w:color w:val="000000"/>
                <w:sz w:val="26"/>
                <w:szCs w:val="26"/>
              </w:rPr>
              <w:t xml:space="preserve"> </w:t>
            </w:r>
            <w:r w:rsidR="001E4E62">
              <w:rPr>
                <w:color w:val="000000"/>
                <w:sz w:val="26"/>
                <w:szCs w:val="26"/>
              </w:rPr>
              <w:t>pages</w:t>
            </w:r>
            <w:r>
              <w:rPr>
                <w:color w:val="000000"/>
                <w:sz w:val="26"/>
                <w:szCs w:val="26"/>
              </w:rPr>
              <w:t xml:space="preserve"> 77-22</w:t>
            </w: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1E4E62" w:rsidP="000C4338">
            <w:pPr>
              <w:spacing w:after="0" w:line="240" w:lineRule="auto"/>
              <w:jc w:val="both"/>
              <w:rPr>
                <w:color w:val="000000"/>
                <w:sz w:val="26"/>
                <w:szCs w:val="26"/>
              </w:rPr>
            </w:pPr>
            <w:r>
              <w:rPr>
                <w:color w:val="000000"/>
                <w:sz w:val="26"/>
                <w:szCs w:val="26"/>
              </w:rPr>
              <w:t>[2] page 22</w:t>
            </w: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4</w:t>
            </w:r>
          </w:p>
        </w:tc>
        <w:tc>
          <w:tcPr>
            <w:tcW w:w="2775" w:type="dxa"/>
            <w:shd w:val="clear" w:color="auto" w:fill="auto"/>
            <w:vAlign w:val="center"/>
          </w:tcPr>
          <w:p w:rsidR="0091498C" w:rsidRDefault="00202B80" w:rsidP="00202B80">
            <w:pPr>
              <w:spacing w:after="0" w:line="240" w:lineRule="auto"/>
              <w:ind w:left="33"/>
              <w:jc w:val="both"/>
              <w:rPr>
                <w:b/>
                <w:color w:val="000000"/>
                <w:sz w:val="26"/>
                <w:szCs w:val="26"/>
              </w:rPr>
            </w:pPr>
            <w:r>
              <w:rPr>
                <w:b/>
                <w:color w:val="000000"/>
                <w:sz w:val="26"/>
                <w:szCs w:val="26"/>
              </w:rPr>
              <w:t>35’ Real – teaching period</w:t>
            </w:r>
          </w:p>
          <w:p w:rsidR="00202B80" w:rsidRDefault="00202B80" w:rsidP="00202B80">
            <w:pPr>
              <w:spacing w:after="0" w:line="240" w:lineRule="auto"/>
              <w:ind w:left="33"/>
              <w:jc w:val="both"/>
              <w:rPr>
                <w:b/>
                <w:color w:val="000000"/>
                <w:sz w:val="26"/>
                <w:szCs w:val="26"/>
              </w:rPr>
            </w:pPr>
          </w:p>
          <w:p w:rsidR="00202B80" w:rsidRPr="00202B80" w:rsidRDefault="00202B80" w:rsidP="00202B80">
            <w:pPr>
              <w:spacing w:after="0" w:line="240" w:lineRule="auto"/>
              <w:ind w:left="33"/>
              <w:jc w:val="both"/>
              <w:rPr>
                <w:color w:val="000000"/>
                <w:sz w:val="26"/>
                <w:szCs w:val="26"/>
              </w:rPr>
            </w:pPr>
            <w:r>
              <w:rPr>
                <w:color w:val="000000"/>
                <w:sz w:val="26"/>
                <w:szCs w:val="26"/>
              </w:rPr>
              <w:t>3 first groups using the 3 methods presented to design a lesson plan in power point to teach in 35’.</w:t>
            </w:r>
          </w:p>
          <w:p w:rsidR="00202B80" w:rsidRDefault="00202B80" w:rsidP="00202B80">
            <w:pPr>
              <w:spacing w:after="0" w:line="240" w:lineRule="auto"/>
              <w:ind w:left="33"/>
              <w:jc w:val="both"/>
              <w:rPr>
                <w:color w:val="000000"/>
                <w:sz w:val="26"/>
                <w:szCs w:val="26"/>
              </w:rPr>
            </w:pPr>
          </w:p>
          <w:p w:rsidR="0091498C" w:rsidRPr="00916E17" w:rsidRDefault="0091498C" w:rsidP="000C4338">
            <w:pPr>
              <w:spacing w:after="0" w:line="240" w:lineRule="auto"/>
              <w:jc w:val="both"/>
              <w:rPr>
                <w:color w:val="000000"/>
                <w:sz w:val="26"/>
                <w:szCs w:val="26"/>
              </w:rPr>
            </w:pPr>
          </w:p>
        </w:tc>
        <w:tc>
          <w:tcPr>
            <w:tcW w:w="1812" w:type="dxa"/>
            <w:shd w:val="clear" w:color="auto" w:fill="auto"/>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837C86" w:rsidP="000C4338">
            <w:pPr>
              <w:spacing w:after="0" w:line="240" w:lineRule="auto"/>
              <w:jc w:val="both"/>
              <w:rPr>
                <w:color w:val="000000"/>
                <w:sz w:val="26"/>
                <w:szCs w:val="26"/>
              </w:rPr>
            </w:pPr>
            <w:r>
              <w:rPr>
                <w:color w:val="000000"/>
                <w:sz w:val="26"/>
                <w:szCs w:val="26"/>
              </w:rPr>
              <w:t>LO5.1, LO</w:t>
            </w:r>
            <w:r w:rsidR="0091498C">
              <w:rPr>
                <w:color w:val="000000"/>
                <w:sz w:val="26"/>
                <w:szCs w:val="26"/>
              </w:rPr>
              <w:t>6.1</w:t>
            </w:r>
          </w:p>
        </w:tc>
        <w:tc>
          <w:tcPr>
            <w:tcW w:w="2217" w:type="dxa"/>
            <w:shd w:val="clear" w:color="auto" w:fill="auto"/>
            <w:vAlign w:val="center"/>
          </w:tcPr>
          <w:p w:rsidR="00C54653" w:rsidRPr="00D07CE9" w:rsidRDefault="00C54653" w:rsidP="00C54653">
            <w:pPr>
              <w:spacing w:after="0" w:line="240" w:lineRule="auto"/>
              <w:jc w:val="both"/>
              <w:rPr>
                <w:b/>
                <w:color w:val="000000"/>
                <w:sz w:val="26"/>
                <w:szCs w:val="26"/>
              </w:rPr>
            </w:pPr>
            <w:r>
              <w:rPr>
                <w:b/>
                <w:color w:val="000000"/>
                <w:sz w:val="26"/>
                <w:szCs w:val="26"/>
                <w:u w:val="single"/>
              </w:rPr>
              <w:t>In class</w:t>
            </w:r>
            <w:r w:rsidRPr="00D07CE9">
              <w:rPr>
                <w:b/>
                <w:color w:val="000000"/>
                <w:sz w:val="26"/>
                <w:szCs w:val="26"/>
              </w:rPr>
              <w:t xml:space="preserve">: </w:t>
            </w:r>
          </w:p>
          <w:p w:rsidR="00C54653" w:rsidRPr="00864B47" w:rsidRDefault="00C54653" w:rsidP="00C54653">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C54653" w:rsidRPr="00864B47" w:rsidRDefault="00C54653" w:rsidP="00C54653">
            <w:pPr>
              <w:spacing w:line="288" w:lineRule="auto"/>
              <w:jc w:val="both"/>
              <w:rPr>
                <w:sz w:val="26"/>
                <w:szCs w:val="26"/>
              </w:rPr>
            </w:pPr>
            <w:r w:rsidRPr="00864B47">
              <w:rPr>
                <w:sz w:val="26"/>
                <w:szCs w:val="26"/>
              </w:rPr>
              <w:t xml:space="preserve">+ </w:t>
            </w:r>
            <w:r>
              <w:rPr>
                <w:sz w:val="26"/>
                <w:szCs w:val="26"/>
              </w:rPr>
              <w:t xml:space="preserve">Using power point to </w:t>
            </w:r>
            <w:r w:rsidR="00912AB1">
              <w:rPr>
                <w:sz w:val="26"/>
                <w:szCs w:val="26"/>
              </w:rPr>
              <w:t>teach</w:t>
            </w:r>
            <w:r>
              <w:rPr>
                <w:sz w:val="26"/>
                <w:szCs w:val="26"/>
              </w:rPr>
              <w:t xml:space="preserve"> the lesson</w:t>
            </w:r>
          </w:p>
          <w:p w:rsidR="00C54653" w:rsidRDefault="00C54653" w:rsidP="00C54653">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C54653" w:rsidRPr="00864B47" w:rsidRDefault="004D4214" w:rsidP="00C54653">
            <w:pPr>
              <w:spacing w:after="0" w:line="240" w:lineRule="auto"/>
              <w:jc w:val="both"/>
              <w:rPr>
                <w:rFonts w:eastAsia="Times New Roman"/>
                <w:b/>
                <w:sz w:val="26"/>
                <w:szCs w:val="28"/>
              </w:rPr>
            </w:pPr>
            <w:r>
              <w:rPr>
                <w:b/>
                <w:color w:val="000000"/>
                <w:sz w:val="26"/>
                <w:szCs w:val="26"/>
                <w:u w:val="single"/>
              </w:rPr>
              <w:t>Homework</w:t>
            </w:r>
            <w:r w:rsidR="00C54653" w:rsidRPr="00864B47">
              <w:rPr>
                <w:b/>
                <w:color w:val="000000"/>
                <w:sz w:val="26"/>
                <w:szCs w:val="26"/>
              </w:rPr>
              <w:t>:</w:t>
            </w:r>
          </w:p>
          <w:p w:rsidR="00912AB1" w:rsidRPr="00864B47" w:rsidRDefault="00912AB1" w:rsidP="00912AB1">
            <w:pPr>
              <w:spacing w:after="0" w:line="240" w:lineRule="auto"/>
              <w:jc w:val="both"/>
              <w:rPr>
                <w:rFonts w:eastAsia="Times New Roman"/>
                <w:sz w:val="26"/>
                <w:szCs w:val="28"/>
              </w:rPr>
            </w:pPr>
            <w:r>
              <w:rPr>
                <w:rFonts w:eastAsia="Times New Roman"/>
                <w:sz w:val="26"/>
                <w:szCs w:val="28"/>
              </w:rPr>
              <w:t>Students write the feedbacks for their friends’real teaching and prepare for new or next lesson.</w:t>
            </w:r>
            <w:r w:rsidRPr="00864B47">
              <w:rPr>
                <w:rFonts w:eastAsia="Times New Roman"/>
                <w:sz w:val="26"/>
                <w:szCs w:val="28"/>
              </w:rPr>
              <w:t xml:space="preserve"> </w:t>
            </w:r>
          </w:p>
          <w:p w:rsidR="0091498C" w:rsidRPr="001729E2" w:rsidRDefault="0091498C" w:rsidP="00C54653">
            <w:pPr>
              <w:spacing w:after="0" w:line="240" w:lineRule="auto"/>
              <w:jc w:val="both"/>
              <w:rPr>
                <w:color w:val="000000"/>
                <w:sz w:val="26"/>
                <w:szCs w:val="26"/>
              </w:rPr>
            </w:pPr>
          </w:p>
        </w:tc>
        <w:tc>
          <w:tcPr>
            <w:tcW w:w="1671" w:type="dxa"/>
            <w:shd w:val="clear" w:color="auto" w:fill="auto"/>
            <w:vAlign w:val="center"/>
          </w:tcPr>
          <w:p w:rsidR="0091498C" w:rsidRDefault="0091498C" w:rsidP="000C4338">
            <w:pPr>
              <w:spacing w:after="0" w:line="240" w:lineRule="auto"/>
              <w:jc w:val="both"/>
              <w:rPr>
                <w:color w:val="000000"/>
                <w:sz w:val="26"/>
                <w:szCs w:val="26"/>
              </w:rPr>
            </w:pPr>
          </w:p>
          <w:p w:rsidR="0091498C" w:rsidRPr="001729E2" w:rsidRDefault="0091498C" w:rsidP="001E4E62">
            <w:pPr>
              <w:spacing w:after="0" w:line="240" w:lineRule="auto"/>
              <w:jc w:val="both"/>
              <w:rPr>
                <w:color w:val="000000"/>
                <w:sz w:val="26"/>
                <w:szCs w:val="26"/>
              </w:rPr>
            </w:pPr>
            <w:r>
              <w:rPr>
                <w:color w:val="000000"/>
                <w:sz w:val="26"/>
                <w:szCs w:val="26"/>
              </w:rPr>
              <w:t>[1</w:t>
            </w:r>
            <w:r w:rsidR="001E4E62">
              <w:rPr>
                <w:color w:val="000000"/>
                <w:sz w:val="26"/>
                <w:szCs w:val="26"/>
              </w:rPr>
              <w:t>] page</w:t>
            </w:r>
            <w:r>
              <w:rPr>
                <w:color w:val="000000"/>
                <w:sz w:val="26"/>
                <w:szCs w:val="26"/>
              </w:rPr>
              <w:t xml:space="preserve"> 2</w:t>
            </w:r>
            <w:r w:rsidR="001E4E62">
              <w:rPr>
                <w:color w:val="000000"/>
                <w:sz w:val="26"/>
                <w:szCs w:val="26"/>
              </w:rPr>
              <w:t>3</w:t>
            </w: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5</w:t>
            </w:r>
          </w:p>
        </w:tc>
        <w:tc>
          <w:tcPr>
            <w:tcW w:w="2775" w:type="dxa"/>
            <w:shd w:val="clear" w:color="auto" w:fill="auto"/>
            <w:vAlign w:val="center"/>
          </w:tcPr>
          <w:p w:rsidR="0091498C" w:rsidRDefault="00CC4244" w:rsidP="00CC4244">
            <w:pPr>
              <w:adjustRightInd w:val="0"/>
              <w:snapToGrid w:val="0"/>
              <w:rPr>
                <w:rFonts w:eastAsia="Times New Roman"/>
                <w:sz w:val="26"/>
                <w:szCs w:val="28"/>
              </w:rPr>
            </w:pPr>
            <w:r>
              <w:rPr>
                <w:b/>
                <w:color w:val="000000"/>
                <w:sz w:val="26"/>
                <w:szCs w:val="26"/>
              </w:rPr>
              <w:t xml:space="preserve">Chapter 4: </w:t>
            </w:r>
            <w:r>
              <w:rPr>
                <w:b/>
              </w:rPr>
              <w:t>COMMUNICATIVE LANGUAGE TEACHING</w:t>
            </w:r>
          </w:p>
          <w:p w:rsidR="00CC4244" w:rsidRPr="0059207E" w:rsidRDefault="00CC4244" w:rsidP="00CC4244">
            <w:pPr>
              <w:numPr>
                <w:ilvl w:val="1"/>
                <w:numId w:val="32"/>
              </w:numPr>
              <w:tabs>
                <w:tab w:val="clear" w:pos="1800"/>
              </w:tabs>
              <w:spacing w:after="0" w:line="240" w:lineRule="auto"/>
              <w:ind w:left="0" w:firstLine="0"/>
              <w:jc w:val="both"/>
              <w:rPr>
                <w:sz w:val="26"/>
                <w:szCs w:val="26"/>
              </w:rPr>
            </w:pPr>
            <w:r w:rsidRPr="0059207E">
              <w:rPr>
                <w:sz w:val="26"/>
                <w:szCs w:val="26"/>
              </w:rPr>
              <w:t xml:space="preserve">The Background </w:t>
            </w:r>
          </w:p>
          <w:p w:rsidR="00CC4244" w:rsidRPr="0059207E" w:rsidRDefault="00CC4244" w:rsidP="00CC4244">
            <w:pPr>
              <w:numPr>
                <w:ilvl w:val="1"/>
                <w:numId w:val="32"/>
              </w:numPr>
              <w:tabs>
                <w:tab w:val="clear" w:pos="1800"/>
              </w:tabs>
              <w:spacing w:after="0" w:line="240" w:lineRule="auto"/>
              <w:ind w:left="0" w:firstLine="0"/>
              <w:jc w:val="both"/>
              <w:rPr>
                <w:sz w:val="26"/>
                <w:szCs w:val="26"/>
              </w:rPr>
            </w:pPr>
            <w:r w:rsidRPr="0059207E">
              <w:rPr>
                <w:sz w:val="26"/>
                <w:szCs w:val="26"/>
              </w:rPr>
              <w:t xml:space="preserve">Principles </w:t>
            </w:r>
          </w:p>
          <w:p w:rsidR="00CC4244" w:rsidRDefault="00CC4244" w:rsidP="00CC4244">
            <w:pPr>
              <w:numPr>
                <w:ilvl w:val="1"/>
                <w:numId w:val="32"/>
              </w:numPr>
              <w:tabs>
                <w:tab w:val="clear" w:pos="1800"/>
              </w:tabs>
              <w:spacing w:after="0" w:line="240" w:lineRule="auto"/>
              <w:ind w:left="0" w:firstLine="0"/>
              <w:jc w:val="both"/>
              <w:rPr>
                <w:sz w:val="26"/>
                <w:szCs w:val="26"/>
              </w:rPr>
            </w:pPr>
            <w:r w:rsidRPr="0059207E">
              <w:rPr>
                <w:sz w:val="26"/>
                <w:szCs w:val="26"/>
              </w:rPr>
              <w:t>Techniques</w:t>
            </w:r>
          </w:p>
          <w:p w:rsidR="00CC4244" w:rsidRPr="00FB00D1" w:rsidRDefault="00CC4244" w:rsidP="00CC4244">
            <w:pPr>
              <w:numPr>
                <w:ilvl w:val="1"/>
                <w:numId w:val="32"/>
              </w:numPr>
              <w:tabs>
                <w:tab w:val="clear" w:pos="1800"/>
              </w:tabs>
              <w:spacing w:after="0" w:line="240" w:lineRule="auto"/>
              <w:ind w:left="0" w:firstLine="0"/>
              <w:jc w:val="both"/>
              <w:rPr>
                <w:sz w:val="26"/>
                <w:szCs w:val="26"/>
              </w:rPr>
            </w:pPr>
            <w:r w:rsidRPr="00FB00D1">
              <w:rPr>
                <w:sz w:val="26"/>
                <w:szCs w:val="26"/>
              </w:rPr>
              <w:t xml:space="preserve">Advantages and disadvantages </w:t>
            </w:r>
          </w:p>
          <w:p w:rsidR="00CC4244" w:rsidRDefault="00CC4244" w:rsidP="00CC4244">
            <w:pPr>
              <w:numPr>
                <w:ilvl w:val="1"/>
                <w:numId w:val="32"/>
              </w:numPr>
              <w:tabs>
                <w:tab w:val="clear" w:pos="1800"/>
              </w:tabs>
              <w:spacing w:after="0" w:line="240" w:lineRule="auto"/>
              <w:ind w:left="0" w:firstLine="0"/>
              <w:jc w:val="both"/>
              <w:rPr>
                <w:sz w:val="26"/>
                <w:szCs w:val="26"/>
              </w:rPr>
            </w:pPr>
            <w:r w:rsidRPr="0059207E">
              <w:rPr>
                <w:sz w:val="26"/>
                <w:szCs w:val="26"/>
              </w:rPr>
              <w:t>Implication of the method in language teaching</w:t>
            </w:r>
          </w:p>
          <w:p w:rsidR="0091498C" w:rsidRPr="001729E2" w:rsidRDefault="0091498C" w:rsidP="000C4338">
            <w:pPr>
              <w:adjustRightInd w:val="0"/>
              <w:snapToGrid w:val="0"/>
              <w:jc w:val="both"/>
              <w:rPr>
                <w:color w:val="000000"/>
                <w:sz w:val="26"/>
                <w:szCs w:val="26"/>
              </w:rPr>
            </w:pPr>
          </w:p>
        </w:tc>
        <w:tc>
          <w:tcPr>
            <w:tcW w:w="1812" w:type="dxa"/>
            <w:shd w:val="clear" w:color="auto" w:fill="auto"/>
          </w:tcPr>
          <w:p w:rsidR="0091498C" w:rsidRPr="001729E2" w:rsidRDefault="00837C86" w:rsidP="000C4338">
            <w:pPr>
              <w:spacing w:after="0" w:line="240" w:lineRule="auto"/>
              <w:jc w:val="both"/>
              <w:rPr>
                <w:color w:val="000000"/>
                <w:sz w:val="26"/>
                <w:szCs w:val="26"/>
              </w:rPr>
            </w:pPr>
            <w:r>
              <w:rPr>
                <w:color w:val="000000"/>
                <w:sz w:val="26"/>
                <w:szCs w:val="26"/>
              </w:rPr>
              <w:t>LO1.1, LO</w:t>
            </w:r>
            <w:r w:rsidR="0091498C">
              <w:rPr>
                <w:color w:val="000000"/>
                <w:sz w:val="26"/>
                <w:szCs w:val="26"/>
              </w:rPr>
              <w:t>2.5</w:t>
            </w:r>
          </w:p>
        </w:tc>
        <w:tc>
          <w:tcPr>
            <w:tcW w:w="2217" w:type="dxa"/>
            <w:shd w:val="clear" w:color="auto" w:fill="auto"/>
            <w:vAlign w:val="center"/>
          </w:tcPr>
          <w:p w:rsidR="00C54653" w:rsidRPr="00864B47" w:rsidRDefault="00C54653" w:rsidP="00C54653">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C54653" w:rsidRPr="00864B47" w:rsidRDefault="00C54653" w:rsidP="00C54653">
            <w:pPr>
              <w:spacing w:line="288" w:lineRule="auto"/>
              <w:jc w:val="both"/>
              <w:rPr>
                <w:sz w:val="26"/>
                <w:szCs w:val="26"/>
              </w:rPr>
            </w:pPr>
            <w:r w:rsidRPr="00864B47">
              <w:rPr>
                <w:sz w:val="26"/>
                <w:szCs w:val="26"/>
              </w:rPr>
              <w:t xml:space="preserve">+ </w:t>
            </w:r>
            <w:r>
              <w:rPr>
                <w:sz w:val="26"/>
                <w:szCs w:val="26"/>
              </w:rPr>
              <w:t>Using power point to show the lesson</w:t>
            </w:r>
          </w:p>
          <w:p w:rsidR="00C54653" w:rsidRPr="00864B47" w:rsidRDefault="00C54653" w:rsidP="00C54653">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C54653" w:rsidRPr="00864B47" w:rsidRDefault="004D4214" w:rsidP="00C54653">
            <w:pPr>
              <w:spacing w:after="0" w:line="240" w:lineRule="auto"/>
              <w:jc w:val="both"/>
              <w:rPr>
                <w:rFonts w:eastAsia="Times New Roman"/>
                <w:b/>
                <w:sz w:val="26"/>
                <w:szCs w:val="28"/>
              </w:rPr>
            </w:pPr>
            <w:r>
              <w:rPr>
                <w:b/>
                <w:color w:val="000000"/>
                <w:sz w:val="26"/>
                <w:szCs w:val="26"/>
                <w:u w:val="single"/>
              </w:rPr>
              <w:t>Homework</w:t>
            </w:r>
            <w:r w:rsidR="00C54653" w:rsidRPr="00864B47">
              <w:rPr>
                <w:b/>
                <w:color w:val="000000"/>
                <w:sz w:val="26"/>
                <w:szCs w:val="26"/>
              </w:rPr>
              <w:t>:</w:t>
            </w:r>
          </w:p>
          <w:p w:rsidR="00912AB1" w:rsidRPr="00864B47" w:rsidRDefault="00912AB1" w:rsidP="00912AB1">
            <w:pPr>
              <w:spacing w:after="0" w:line="240" w:lineRule="auto"/>
              <w:jc w:val="both"/>
              <w:rPr>
                <w:rFonts w:eastAsia="Times New Roman"/>
                <w:sz w:val="26"/>
                <w:szCs w:val="28"/>
              </w:rPr>
            </w:pPr>
            <w:r>
              <w:rPr>
                <w:rFonts w:eastAsia="Times New Roman"/>
                <w:sz w:val="26"/>
                <w:szCs w:val="28"/>
              </w:rPr>
              <w:t>Students design a lesson plan for this method and prepare for new or next lesson.</w:t>
            </w:r>
            <w:r w:rsidRPr="00864B47">
              <w:rPr>
                <w:rFonts w:eastAsia="Times New Roman"/>
                <w:sz w:val="26"/>
                <w:szCs w:val="28"/>
              </w:rPr>
              <w:t xml:space="preserve"> </w:t>
            </w:r>
          </w:p>
          <w:p w:rsidR="0091498C" w:rsidRPr="001729E2" w:rsidRDefault="0091498C" w:rsidP="00C54653">
            <w:pPr>
              <w:spacing w:after="0" w:line="240" w:lineRule="auto"/>
              <w:jc w:val="both"/>
              <w:rPr>
                <w:color w:val="000000"/>
                <w:sz w:val="26"/>
                <w:szCs w:val="26"/>
              </w:rPr>
            </w:pPr>
          </w:p>
        </w:tc>
        <w:tc>
          <w:tcPr>
            <w:tcW w:w="1671" w:type="dxa"/>
            <w:shd w:val="clear" w:color="auto" w:fill="auto"/>
            <w:vAlign w:val="center"/>
          </w:tcPr>
          <w:p w:rsidR="0091498C" w:rsidRDefault="00C54653" w:rsidP="000C4338">
            <w:pPr>
              <w:spacing w:after="0" w:line="240" w:lineRule="auto"/>
              <w:jc w:val="both"/>
              <w:rPr>
                <w:color w:val="000000"/>
                <w:sz w:val="26"/>
                <w:szCs w:val="26"/>
              </w:rPr>
            </w:pPr>
            <w:r>
              <w:rPr>
                <w:color w:val="000000"/>
                <w:sz w:val="26"/>
                <w:szCs w:val="26"/>
              </w:rPr>
              <w:t>[1] pages</w:t>
            </w:r>
            <w:r w:rsidR="0091498C">
              <w:rPr>
                <w:color w:val="000000"/>
                <w:sz w:val="26"/>
                <w:szCs w:val="26"/>
              </w:rPr>
              <w:t xml:space="preserve"> 27-32</w:t>
            </w: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91498C" w:rsidP="000E765A">
            <w:pPr>
              <w:spacing w:after="0" w:line="240" w:lineRule="auto"/>
              <w:jc w:val="both"/>
              <w:rPr>
                <w:color w:val="000000"/>
                <w:sz w:val="26"/>
                <w:szCs w:val="26"/>
              </w:rPr>
            </w:pP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6</w:t>
            </w:r>
          </w:p>
        </w:tc>
        <w:tc>
          <w:tcPr>
            <w:tcW w:w="2775" w:type="dxa"/>
            <w:shd w:val="clear" w:color="auto" w:fill="auto"/>
            <w:vAlign w:val="center"/>
          </w:tcPr>
          <w:p w:rsidR="0091498C" w:rsidRDefault="00CC4244" w:rsidP="00CC4244">
            <w:pPr>
              <w:spacing w:after="0" w:line="240" w:lineRule="auto"/>
              <w:rPr>
                <w:b/>
                <w:color w:val="000000"/>
                <w:sz w:val="26"/>
                <w:szCs w:val="26"/>
              </w:rPr>
            </w:pPr>
            <w:r>
              <w:rPr>
                <w:b/>
                <w:color w:val="000000"/>
                <w:sz w:val="26"/>
                <w:szCs w:val="26"/>
              </w:rPr>
              <w:t xml:space="preserve">Chapter </w:t>
            </w:r>
            <w:r>
              <w:rPr>
                <w:b/>
              </w:rPr>
              <w:t>CONTENT-BASED AND TASK-BASED APPROACHES</w:t>
            </w:r>
          </w:p>
          <w:p w:rsidR="00CC4244" w:rsidRPr="0059207E" w:rsidRDefault="00CC4244" w:rsidP="00CC4244">
            <w:pPr>
              <w:numPr>
                <w:ilvl w:val="0"/>
                <w:numId w:val="33"/>
              </w:numPr>
              <w:tabs>
                <w:tab w:val="clear" w:pos="1800"/>
              </w:tabs>
              <w:spacing w:after="0" w:line="240" w:lineRule="auto"/>
              <w:ind w:left="33" w:firstLine="0"/>
              <w:jc w:val="both"/>
              <w:rPr>
                <w:sz w:val="26"/>
                <w:szCs w:val="26"/>
              </w:rPr>
            </w:pPr>
            <w:r w:rsidRPr="0059207E">
              <w:rPr>
                <w:sz w:val="26"/>
                <w:szCs w:val="26"/>
              </w:rPr>
              <w:t xml:space="preserve">The Background </w:t>
            </w:r>
          </w:p>
          <w:p w:rsidR="00CC4244" w:rsidRPr="0059207E" w:rsidRDefault="00CC4244" w:rsidP="00CC4244">
            <w:pPr>
              <w:numPr>
                <w:ilvl w:val="0"/>
                <w:numId w:val="33"/>
              </w:numPr>
              <w:tabs>
                <w:tab w:val="clear" w:pos="1800"/>
              </w:tabs>
              <w:spacing w:after="0" w:line="240" w:lineRule="auto"/>
              <w:ind w:left="33" w:firstLine="0"/>
              <w:jc w:val="both"/>
              <w:rPr>
                <w:sz w:val="26"/>
                <w:szCs w:val="26"/>
              </w:rPr>
            </w:pPr>
            <w:r w:rsidRPr="0059207E">
              <w:rPr>
                <w:sz w:val="26"/>
                <w:szCs w:val="26"/>
              </w:rPr>
              <w:t xml:space="preserve">Principles </w:t>
            </w:r>
          </w:p>
          <w:p w:rsidR="00CC4244" w:rsidRDefault="00CC4244" w:rsidP="00CC4244">
            <w:pPr>
              <w:numPr>
                <w:ilvl w:val="0"/>
                <w:numId w:val="33"/>
              </w:numPr>
              <w:tabs>
                <w:tab w:val="clear" w:pos="1800"/>
              </w:tabs>
              <w:spacing w:after="0" w:line="240" w:lineRule="auto"/>
              <w:ind w:left="33" w:firstLine="0"/>
              <w:jc w:val="both"/>
              <w:rPr>
                <w:sz w:val="26"/>
                <w:szCs w:val="26"/>
              </w:rPr>
            </w:pPr>
            <w:r w:rsidRPr="0059207E">
              <w:rPr>
                <w:sz w:val="26"/>
                <w:szCs w:val="26"/>
              </w:rPr>
              <w:t>Techniques</w:t>
            </w:r>
          </w:p>
          <w:p w:rsidR="00CC4244" w:rsidRPr="00FB00D1" w:rsidRDefault="00CC4244" w:rsidP="00CC4244">
            <w:pPr>
              <w:numPr>
                <w:ilvl w:val="0"/>
                <w:numId w:val="33"/>
              </w:numPr>
              <w:tabs>
                <w:tab w:val="clear" w:pos="1800"/>
              </w:tabs>
              <w:spacing w:after="0" w:line="240" w:lineRule="auto"/>
              <w:ind w:left="33" w:firstLine="0"/>
              <w:jc w:val="both"/>
              <w:rPr>
                <w:sz w:val="26"/>
                <w:szCs w:val="26"/>
              </w:rPr>
            </w:pPr>
            <w:r w:rsidRPr="00FB00D1">
              <w:rPr>
                <w:sz w:val="26"/>
                <w:szCs w:val="26"/>
              </w:rPr>
              <w:t xml:space="preserve">Advantages and disadvantages </w:t>
            </w:r>
          </w:p>
          <w:p w:rsidR="00CC4244" w:rsidRDefault="00CC4244" w:rsidP="00CC4244">
            <w:pPr>
              <w:numPr>
                <w:ilvl w:val="0"/>
                <w:numId w:val="33"/>
              </w:numPr>
              <w:tabs>
                <w:tab w:val="clear" w:pos="1800"/>
              </w:tabs>
              <w:spacing w:after="0" w:line="240" w:lineRule="auto"/>
              <w:ind w:left="33" w:firstLine="0"/>
              <w:jc w:val="both"/>
              <w:rPr>
                <w:sz w:val="26"/>
                <w:szCs w:val="26"/>
              </w:rPr>
            </w:pPr>
            <w:r w:rsidRPr="0059207E">
              <w:rPr>
                <w:sz w:val="26"/>
                <w:szCs w:val="26"/>
              </w:rPr>
              <w:t>Implication of the method in language teaching</w:t>
            </w:r>
          </w:p>
          <w:p w:rsidR="00CC4244" w:rsidRPr="00CC4244" w:rsidRDefault="00CC4244" w:rsidP="00CC4244">
            <w:pPr>
              <w:spacing w:after="0" w:line="240" w:lineRule="auto"/>
              <w:rPr>
                <w:b/>
                <w:color w:val="000000"/>
                <w:sz w:val="26"/>
                <w:szCs w:val="26"/>
              </w:rPr>
            </w:pPr>
          </w:p>
        </w:tc>
        <w:tc>
          <w:tcPr>
            <w:tcW w:w="1812" w:type="dxa"/>
            <w:shd w:val="clear" w:color="auto" w:fill="auto"/>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837C86" w:rsidP="000C4338">
            <w:pPr>
              <w:spacing w:after="0" w:line="240" w:lineRule="auto"/>
              <w:jc w:val="both"/>
              <w:rPr>
                <w:color w:val="000000"/>
                <w:sz w:val="26"/>
                <w:szCs w:val="26"/>
              </w:rPr>
            </w:pPr>
            <w:r>
              <w:rPr>
                <w:color w:val="000000"/>
                <w:sz w:val="26"/>
                <w:szCs w:val="26"/>
              </w:rPr>
              <w:t>LO5.1, LO</w:t>
            </w:r>
            <w:r w:rsidR="0091498C">
              <w:rPr>
                <w:color w:val="000000"/>
                <w:sz w:val="26"/>
                <w:szCs w:val="26"/>
              </w:rPr>
              <w:t>6.1</w:t>
            </w:r>
          </w:p>
        </w:tc>
        <w:tc>
          <w:tcPr>
            <w:tcW w:w="2217" w:type="dxa"/>
            <w:shd w:val="clear" w:color="auto" w:fill="auto"/>
            <w:vAlign w:val="center"/>
          </w:tcPr>
          <w:p w:rsidR="00C54653" w:rsidRPr="00864B47" w:rsidRDefault="00C54653" w:rsidP="00C54653">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C54653" w:rsidRPr="00864B47" w:rsidRDefault="00C54653" w:rsidP="00C54653">
            <w:pPr>
              <w:spacing w:line="288" w:lineRule="auto"/>
              <w:jc w:val="both"/>
              <w:rPr>
                <w:sz w:val="26"/>
                <w:szCs w:val="26"/>
              </w:rPr>
            </w:pPr>
            <w:r w:rsidRPr="00864B47">
              <w:rPr>
                <w:sz w:val="26"/>
                <w:szCs w:val="26"/>
              </w:rPr>
              <w:t xml:space="preserve">+ </w:t>
            </w:r>
            <w:r>
              <w:rPr>
                <w:sz w:val="26"/>
                <w:szCs w:val="26"/>
              </w:rPr>
              <w:t>Using power point to show the lesson</w:t>
            </w:r>
          </w:p>
          <w:p w:rsidR="00C54653" w:rsidRPr="00864B47" w:rsidRDefault="00C54653" w:rsidP="00C54653">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C54653" w:rsidRPr="00864B47" w:rsidRDefault="004D4214" w:rsidP="00C54653">
            <w:pPr>
              <w:spacing w:after="0" w:line="240" w:lineRule="auto"/>
              <w:jc w:val="both"/>
              <w:rPr>
                <w:rFonts w:eastAsia="Times New Roman"/>
                <w:b/>
                <w:sz w:val="26"/>
                <w:szCs w:val="28"/>
              </w:rPr>
            </w:pPr>
            <w:r>
              <w:rPr>
                <w:b/>
                <w:color w:val="000000"/>
                <w:sz w:val="26"/>
                <w:szCs w:val="26"/>
                <w:u w:val="single"/>
              </w:rPr>
              <w:t>Homework</w:t>
            </w:r>
            <w:r w:rsidR="00C54653" w:rsidRPr="00864B47">
              <w:rPr>
                <w:b/>
                <w:color w:val="000000"/>
                <w:sz w:val="26"/>
                <w:szCs w:val="26"/>
              </w:rPr>
              <w:t>:</w:t>
            </w:r>
          </w:p>
          <w:p w:rsidR="00912AB1" w:rsidRPr="00864B47" w:rsidRDefault="00912AB1" w:rsidP="00912AB1">
            <w:pPr>
              <w:spacing w:after="0" w:line="240" w:lineRule="auto"/>
              <w:jc w:val="both"/>
              <w:rPr>
                <w:rFonts w:eastAsia="Times New Roman"/>
                <w:sz w:val="26"/>
                <w:szCs w:val="28"/>
              </w:rPr>
            </w:pPr>
            <w:r>
              <w:rPr>
                <w:rFonts w:eastAsia="Times New Roman"/>
                <w:sz w:val="26"/>
                <w:szCs w:val="28"/>
              </w:rPr>
              <w:t>Students design a lesson plan for this method and practice teaching one of the two presented methods.</w:t>
            </w:r>
            <w:r w:rsidRPr="00864B47">
              <w:rPr>
                <w:rFonts w:eastAsia="Times New Roman"/>
                <w:sz w:val="26"/>
                <w:szCs w:val="28"/>
              </w:rPr>
              <w:t xml:space="preserve"> </w:t>
            </w:r>
          </w:p>
          <w:p w:rsidR="0091498C" w:rsidRPr="001729E2" w:rsidRDefault="0091498C" w:rsidP="000C4338">
            <w:pPr>
              <w:spacing w:after="0" w:line="240" w:lineRule="auto"/>
              <w:jc w:val="both"/>
              <w:rPr>
                <w:color w:val="000000"/>
                <w:sz w:val="26"/>
                <w:szCs w:val="26"/>
              </w:rPr>
            </w:pPr>
          </w:p>
        </w:tc>
        <w:tc>
          <w:tcPr>
            <w:tcW w:w="1671" w:type="dxa"/>
            <w:shd w:val="clear" w:color="auto" w:fill="auto"/>
            <w:vAlign w:val="center"/>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91498C" w:rsidP="000C4338">
            <w:pPr>
              <w:spacing w:after="0" w:line="240" w:lineRule="auto"/>
              <w:jc w:val="both"/>
              <w:rPr>
                <w:color w:val="000000"/>
                <w:sz w:val="26"/>
                <w:szCs w:val="26"/>
              </w:rPr>
            </w:pPr>
            <w:r>
              <w:rPr>
                <w:color w:val="000000"/>
                <w:sz w:val="26"/>
                <w:szCs w:val="26"/>
              </w:rPr>
              <w:t>[1</w:t>
            </w:r>
            <w:r w:rsidR="009163BA">
              <w:rPr>
                <w:color w:val="000000"/>
                <w:sz w:val="26"/>
                <w:szCs w:val="26"/>
              </w:rPr>
              <w:t>] page</w:t>
            </w:r>
            <w:r>
              <w:rPr>
                <w:color w:val="000000"/>
                <w:sz w:val="26"/>
                <w:szCs w:val="26"/>
              </w:rPr>
              <w:t xml:space="preserve"> 33</w:t>
            </w:r>
          </w:p>
        </w:tc>
      </w:tr>
      <w:tr w:rsidR="0091498C" w:rsidRPr="001729E2" w:rsidTr="00912AB1">
        <w:trPr>
          <w:trHeight w:val="2119"/>
        </w:trPr>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7</w:t>
            </w:r>
          </w:p>
        </w:tc>
        <w:tc>
          <w:tcPr>
            <w:tcW w:w="2775" w:type="dxa"/>
            <w:shd w:val="clear" w:color="auto" w:fill="auto"/>
            <w:vAlign w:val="center"/>
          </w:tcPr>
          <w:p w:rsidR="00CC4244" w:rsidRDefault="00CC4244" w:rsidP="00CC4244">
            <w:pPr>
              <w:spacing w:after="0" w:line="240" w:lineRule="auto"/>
              <w:ind w:left="33"/>
              <w:jc w:val="both"/>
              <w:rPr>
                <w:b/>
                <w:color w:val="000000"/>
                <w:sz w:val="26"/>
                <w:szCs w:val="26"/>
              </w:rPr>
            </w:pPr>
            <w:r>
              <w:rPr>
                <w:b/>
                <w:color w:val="000000"/>
                <w:sz w:val="26"/>
                <w:szCs w:val="26"/>
              </w:rPr>
              <w:t>35’ Real – teaching period</w:t>
            </w:r>
          </w:p>
          <w:p w:rsidR="00CC4244" w:rsidRDefault="00CC4244" w:rsidP="00CC4244">
            <w:pPr>
              <w:spacing w:after="0" w:line="240" w:lineRule="auto"/>
              <w:ind w:left="33"/>
              <w:jc w:val="both"/>
              <w:rPr>
                <w:b/>
                <w:color w:val="000000"/>
                <w:sz w:val="26"/>
                <w:szCs w:val="26"/>
              </w:rPr>
            </w:pPr>
          </w:p>
          <w:p w:rsidR="00CC4244" w:rsidRPr="00202B80" w:rsidRDefault="00CC4244" w:rsidP="00CC4244">
            <w:pPr>
              <w:spacing w:after="0" w:line="240" w:lineRule="auto"/>
              <w:ind w:left="33"/>
              <w:jc w:val="both"/>
              <w:rPr>
                <w:color w:val="000000"/>
                <w:sz w:val="26"/>
                <w:szCs w:val="26"/>
              </w:rPr>
            </w:pPr>
            <w:r>
              <w:rPr>
                <w:color w:val="000000"/>
                <w:sz w:val="26"/>
                <w:szCs w:val="26"/>
              </w:rPr>
              <w:t>4 groups using the methods presented to design a lesson plan in power point to teach in 35’.</w:t>
            </w:r>
          </w:p>
          <w:p w:rsidR="00CC4244" w:rsidRDefault="00CC4244" w:rsidP="00CC4244">
            <w:pPr>
              <w:spacing w:after="0" w:line="240" w:lineRule="auto"/>
              <w:ind w:left="33"/>
              <w:jc w:val="both"/>
              <w:rPr>
                <w:color w:val="000000"/>
                <w:sz w:val="26"/>
                <w:szCs w:val="26"/>
              </w:rPr>
            </w:pPr>
          </w:p>
          <w:p w:rsidR="0091498C" w:rsidRPr="00CC4244" w:rsidRDefault="0091498C" w:rsidP="000C4338">
            <w:pPr>
              <w:spacing w:after="0" w:line="240" w:lineRule="auto"/>
              <w:jc w:val="both"/>
              <w:rPr>
                <w:b/>
                <w:color w:val="000000"/>
                <w:sz w:val="26"/>
                <w:szCs w:val="26"/>
              </w:rPr>
            </w:pPr>
          </w:p>
        </w:tc>
        <w:tc>
          <w:tcPr>
            <w:tcW w:w="1812" w:type="dxa"/>
            <w:shd w:val="clear" w:color="auto" w:fill="auto"/>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837C86" w:rsidP="000C4338">
            <w:pPr>
              <w:spacing w:after="0" w:line="240" w:lineRule="auto"/>
              <w:jc w:val="both"/>
              <w:rPr>
                <w:color w:val="000000"/>
                <w:sz w:val="26"/>
                <w:szCs w:val="26"/>
              </w:rPr>
            </w:pPr>
            <w:r>
              <w:rPr>
                <w:color w:val="000000"/>
                <w:sz w:val="26"/>
                <w:szCs w:val="26"/>
              </w:rPr>
              <w:t>LO1.1, LO</w:t>
            </w:r>
            <w:r w:rsidR="0091498C">
              <w:rPr>
                <w:color w:val="000000"/>
                <w:sz w:val="26"/>
                <w:szCs w:val="26"/>
              </w:rPr>
              <w:t>2.6</w:t>
            </w:r>
          </w:p>
          <w:p w:rsidR="0091498C" w:rsidRPr="001729E2" w:rsidRDefault="00837C86" w:rsidP="00837C86">
            <w:pPr>
              <w:spacing w:after="0" w:line="240" w:lineRule="auto"/>
              <w:jc w:val="both"/>
              <w:rPr>
                <w:color w:val="000000"/>
                <w:sz w:val="26"/>
                <w:szCs w:val="26"/>
              </w:rPr>
            </w:pPr>
            <w:r>
              <w:rPr>
                <w:bCs/>
                <w:sz w:val="26"/>
                <w:szCs w:val="26"/>
                <w:lang w:val="de-DE"/>
              </w:rPr>
              <w:t>LO1.1, LO2.1, LO2.2, LO2.3, LO2.4,LO2.5, LO4.1,LO4.2, LO4.3,LO5.1, LO5.2, LO</w:t>
            </w:r>
            <w:r w:rsidR="0091498C">
              <w:rPr>
                <w:bCs/>
                <w:sz w:val="26"/>
                <w:szCs w:val="26"/>
                <w:lang w:val="de-DE"/>
              </w:rPr>
              <w:t>7.1</w:t>
            </w:r>
          </w:p>
        </w:tc>
        <w:tc>
          <w:tcPr>
            <w:tcW w:w="2217" w:type="dxa"/>
            <w:shd w:val="clear" w:color="auto" w:fill="auto"/>
            <w:vAlign w:val="center"/>
          </w:tcPr>
          <w:p w:rsidR="00B87E1E" w:rsidRPr="00864B47" w:rsidRDefault="00B87E1E" w:rsidP="00B87E1E">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B87E1E" w:rsidRPr="00864B47" w:rsidRDefault="00B87E1E" w:rsidP="00B87E1E">
            <w:pPr>
              <w:spacing w:line="288" w:lineRule="auto"/>
              <w:jc w:val="both"/>
              <w:rPr>
                <w:sz w:val="26"/>
                <w:szCs w:val="26"/>
              </w:rPr>
            </w:pPr>
            <w:r w:rsidRPr="00864B47">
              <w:rPr>
                <w:sz w:val="26"/>
                <w:szCs w:val="26"/>
              </w:rPr>
              <w:t xml:space="preserve">+ </w:t>
            </w:r>
            <w:r>
              <w:rPr>
                <w:sz w:val="26"/>
                <w:szCs w:val="26"/>
              </w:rPr>
              <w:t xml:space="preserve">Using power point to </w:t>
            </w:r>
            <w:r w:rsidR="00912AB1">
              <w:rPr>
                <w:sz w:val="26"/>
                <w:szCs w:val="26"/>
              </w:rPr>
              <w:t>teach</w:t>
            </w:r>
            <w:r>
              <w:rPr>
                <w:sz w:val="26"/>
                <w:szCs w:val="26"/>
              </w:rPr>
              <w:t xml:space="preserve"> the lesson</w:t>
            </w:r>
          </w:p>
          <w:p w:rsidR="00B87E1E" w:rsidRPr="00864B47" w:rsidRDefault="00B87E1E" w:rsidP="00B87E1E">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B87E1E" w:rsidRPr="00864B47" w:rsidRDefault="004D4214" w:rsidP="00B87E1E">
            <w:pPr>
              <w:spacing w:after="0" w:line="240" w:lineRule="auto"/>
              <w:jc w:val="both"/>
              <w:rPr>
                <w:rFonts w:eastAsia="Times New Roman"/>
                <w:b/>
                <w:sz w:val="26"/>
                <w:szCs w:val="28"/>
              </w:rPr>
            </w:pPr>
            <w:r>
              <w:rPr>
                <w:b/>
                <w:color w:val="000000"/>
                <w:sz w:val="26"/>
                <w:szCs w:val="26"/>
                <w:u w:val="single"/>
              </w:rPr>
              <w:t>Homework</w:t>
            </w:r>
            <w:r w:rsidR="00B87E1E" w:rsidRPr="00864B47">
              <w:rPr>
                <w:b/>
                <w:color w:val="000000"/>
                <w:sz w:val="26"/>
                <w:szCs w:val="26"/>
              </w:rPr>
              <w:t>:</w:t>
            </w:r>
          </w:p>
          <w:p w:rsidR="0091498C" w:rsidRPr="00912AB1" w:rsidRDefault="00B87E1E" w:rsidP="00B87E1E">
            <w:pPr>
              <w:spacing w:after="0" w:line="240" w:lineRule="auto"/>
              <w:jc w:val="both"/>
              <w:rPr>
                <w:rFonts w:eastAsia="Times New Roman"/>
                <w:sz w:val="26"/>
                <w:szCs w:val="28"/>
              </w:rPr>
            </w:pPr>
            <w:r>
              <w:rPr>
                <w:rFonts w:eastAsia="Times New Roman"/>
                <w:sz w:val="26"/>
                <w:szCs w:val="28"/>
              </w:rPr>
              <w:t xml:space="preserve">Students </w:t>
            </w:r>
            <w:r w:rsidR="00912AB1">
              <w:rPr>
                <w:rFonts w:eastAsia="Times New Roman"/>
                <w:sz w:val="26"/>
                <w:szCs w:val="28"/>
              </w:rPr>
              <w:t>write feedbacks on their friends’real - teaching</w:t>
            </w:r>
            <w:r>
              <w:rPr>
                <w:rFonts w:eastAsia="Times New Roman"/>
                <w:sz w:val="26"/>
                <w:szCs w:val="28"/>
              </w:rPr>
              <w:t xml:space="preserve"> and</w:t>
            </w:r>
            <w:r w:rsidR="00912AB1">
              <w:rPr>
                <w:rFonts w:eastAsia="Times New Roman"/>
                <w:sz w:val="26"/>
                <w:szCs w:val="28"/>
              </w:rPr>
              <w:t xml:space="preserve"> prepare for new or next lesson</w:t>
            </w:r>
          </w:p>
        </w:tc>
        <w:tc>
          <w:tcPr>
            <w:tcW w:w="1671" w:type="dxa"/>
            <w:shd w:val="clear" w:color="auto" w:fill="auto"/>
            <w:vAlign w:val="center"/>
          </w:tcPr>
          <w:p w:rsidR="0091498C" w:rsidRDefault="00B87E1E" w:rsidP="000C4338">
            <w:pPr>
              <w:spacing w:after="0" w:line="240" w:lineRule="auto"/>
              <w:jc w:val="both"/>
              <w:rPr>
                <w:color w:val="000000"/>
                <w:sz w:val="26"/>
                <w:szCs w:val="26"/>
              </w:rPr>
            </w:pPr>
            <w:r>
              <w:rPr>
                <w:color w:val="000000"/>
                <w:sz w:val="26"/>
                <w:szCs w:val="26"/>
              </w:rPr>
              <w:t>[1] pages</w:t>
            </w:r>
            <w:r w:rsidR="0091498C">
              <w:rPr>
                <w:color w:val="000000"/>
                <w:sz w:val="26"/>
                <w:szCs w:val="26"/>
              </w:rPr>
              <w:t xml:space="preserve"> 37-42</w:t>
            </w: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91498C" w:rsidP="009A1DD6">
            <w:pPr>
              <w:spacing w:after="0" w:line="240" w:lineRule="auto"/>
              <w:jc w:val="both"/>
              <w:rPr>
                <w:color w:val="000000"/>
                <w:sz w:val="26"/>
                <w:szCs w:val="26"/>
              </w:rPr>
            </w:pP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8</w:t>
            </w:r>
          </w:p>
        </w:tc>
        <w:tc>
          <w:tcPr>
            <w:tcW w:w="2775" w:type="dxa"/>
            <w:shd w:val="clear" w:color="auto" w:fill="auto"/>
            <w:vAlign w:val="center"/>
          </w:tcPr>
          <w:p w:rsidR="0091498C" w:rsidRDefault="00BD1A3D" w:rsidP="00912AB1">
            <w:pPr>
              <w:spacing w:after="0" w:line="240" w:lineRule="auto"/>
              <w:ind w:left="33"/>
              <w:rPr>
                <w:b/>
                <w:sz w:val="26"/>
                <w:szCs w:val="26"/>
              </w:rPr>
            </w:pPr>
            <w:r>
              <w:rPr>
                <w:b/>
                <w:bCs/>
                <w:sz w:val="26"/>
                <w:szCs w:val="26"/>
              </w:rPr>
              <w:t>Chapter 6</w:t>
            </w:r>
            <w:r w:rsidRPr="0059207E">
              <w:rPr>
                <w:b/>
                <w:bCs/>
                <w:sz w:val="26"/>
                <w:szCs w:val="26"/>
              </w:rPr>
              <w:t xml:space="preserve">: </w:t>
            </w:r>
            <w:r>
              <w:rPr>
                <w:b/>
                <w:sz w:val="26"/>
                <w:szCs w:val="26"/>
              </w:rPr>
              <w:t>PPP APPROACH IN TEACHING LANGUAGE</w:t>
            </w:r>
          </w:p>
          <w:p w:rsidR="00BD1A3D" w:rsidRDefault="00BD1A3D" w:rsidP="00CC4244">
            <w:pPr>
              <w:spacing w:after="0" w:line="240" w:lineRule="auto"/>
              <w:ind w:left="720"/>
              <w:jc w:val="both"/>
              <w:rPr>
                <w:b/>
                <w:sz w:val="26"/>
                <w:szCs w:val="26"/>
              </w:rPr>
            </w:pPr>
          </w:p>
          <w:p w:rsidR="00BD1A3D" w:rsidRDefault="00BD1A3D" w:rsidP="00BD1A3D">
            <w:pPr>
              <w:spacing w:after="0" w:line="240" w:lineRule="auto"/>
              <w:rPr>
                <w:b/>
                <w:color w:val="000000"/>
                <w:sz w:val="26"/>
                <w:szCs w:val="26"/>
              </w:rPr>
            </w:pPr>
          </w:p>
          <w:p w:rsidR="00BD1A3D" w:rsidRPr="0059207E" w:rsidRDefault="00BD1A3D" w:rsidP="00BD1A3D">
            <w:pPr>
              <w:numPr>
                <w:ilvl w:val="0"/>
                <w:numId w:val="34"/>
              </w:numPr>
              <w:tabs>
                <w:tab w:val="clear" w:pos="1800"/>
              </w:tabs>
              <w:spacing w:after="0" w:line="240" w:lineRule="auto"/>
              <w:ind w:left="0" w:firstLine="0"/>
              <w:jc w:val="both"/>
              <w:rPr>
                <w:sz w:val="26"/>
                <w:szCs w:val="26"/>
              </w:rPr>
            </w:pPr>
            <w:r w:rsidRPr="0059207E">
              <w:rPr>
                <w:sz w:val="26"/>
                <w:szCs w:val="26"/>
              </w:rPr>
              <w:t xml:space="preserve">The Background </w:t>
            </w:r>
          </w:p>
          <w:p w:rsidR="00BD1A3D" w:rsidRPr="0059207E" w:rsidRDefault="00BD1A3D" w:rsidP="00BD1A3D">
            <w:pPr>
              <w:numPr>
                <w:ilvl w:val="0"/>
                <w:numId w:val="34"/>
              </w:numPr>
              <w:tabs>
                <w:tab w:val="clear" w:pos="1800"/>
              </w:tabs>
              <w:spacing w:after="0" w:line="240" w:lineRule="auto"/>
              <w:ind w:left="33" w:firstLine="0"/>
              <w:jc w:val="both"/>
              <w:rPr>
                <w:sz w:val="26"/>
                <w:szCs w:val="26"/>
              </w:rPr>
            </w:pPr>
            <w:r w:rsidRPr="0059207E">
              <w:rPr>
                <w:sz w:val="26"/>
                <w:szCs w:val="26"/>
              </w:rPr>
              <w:t xml:space="preserve">Principles </w:t>
            </w:r>
          </w:p>
          <w:p w:rsidR="00BD1A3D" w:rsidRDefault="00BD1A3D" w:rsidP="00BD1A3D">
            <w:pPr>
              <w:numPr>
                <w:ilvl w:val="0"/>
                <w:numId w:val="34"/>
              </w:numPr>
              <w:tabs>
                <w:tab w:val="clear" w:pos="1800"/>
              </w:tabs>
              <w:spacing w:after="0" w:line="240" w:lineRule="auto"/>
              <w:ind w:left="33" w:firstLine="0"/>
              <w:jc w:val="both"/>
              <w:rPr>
                <w:sz w:val="26"/>
                <w:szCs w:val="26"/>
              </w:rPr>
            </w:pPr>
            <w:r w:rsidRPr="0059207E">
              <w:rPr>
                <w:sz w:val="26"/>
                <w:szCs w:val="26"/>
              </w:rPr>
              <w:t>Techniques</w:t>
            </w:r>
          </w:p>
          <w:p w:rsidR="00BD1A3D" w:rsidRPr="00FB00D1" w:rsidRDefault="00BD1A3D" w:rsidP="00BD1A3D">
            <w:pPr>
              <w:numPr>
                <w:ilvl w:val="0"/>
                <w:numId w:val="34"/>
              </w:numPr>
              <w:tabs>
                <w:tab w:val="clear" w:pos="1800"/>
              </w:tabs>
              <w:spacing w:after="0" w:line="240" w:lineRule="auto"/>
              <w:ind w:left="33" w:firstLine="0"/>
              <w:jc w:val="both"/>
              <w:rPr>
                <w:sz w:val="26"/>
                <w:szCs w:val="26"/>
              </w:rPr>
            </w:pPr>
            <w:r w:rsidRPr="00FB00D1">
              <w:rPr>
                <w:sz w:val="26"/>
                <w:szCs w:val="26"/>
              </w:rPr>
              <w:t xml:space="preserve">Advantages and disadvantages </w:t>
            </w:r>
          </w:p>
          <w:p w:rsidR="00BD1A3D" w:rsidRDefault="00BD1A3D" w:rsidP="00BD1A3D">
            <w:pPr>
              <w:numPr>
                <w:ilvl w:val="0"/>
                <w:numId w:val="34"/>
              </w:numPr>
              <w:tabs>
                <w:tab w:val="clear" w:pos="1800"/>
              </w:tabs>
              <w:spacing w:after="0" w:line="240" w:lineRule="auto"/>
              <w:ind w:left="33" w:firstLine="0"/>
              <w:jc w:val="both"/>
              <w:rPr>
                <w:sz w:val="26"/>
                <w:szCs w:val="26"/>
              </w:rPr>
            </w:pPr>
            <w:r w:rsidRPr="0059207E">
              <w:rPr>
                <w:sz w:val="26"/>
                <w:szCs w:val="26"/>
              </w:rPr>
              <w:t>Implication of the method in language teaching</w:t>
            </w:r>
          </w:p>
          <w:p w:rsidR="00BD1A3D" w:rsidRPr="00331B37" w:rsidRDefault="00BD1A3D" w:rsidP="00CC4244">
            <w:pPr>
              <w:spacing w:after="0" w:line="240" w:lineRule="auto"/>
              <w:ind w:left="720"/>
              <w:jc w:val="both"/>
              <w:rPr>
                <w:color w:val="000000"/>
                <w:sz w:val="26"/>
                <w:szCs w:val="26"/>
              </w:rPr>
            </w:pPr>
          </w:p>
        </w:tc>
        <w:tc>
          <w:tcPr>
            <w:tcW w:w="1812" w:type="dxa"/>
            <w:shd w:val="clear" w:color="auto" w:fill="auto"/>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837C86" w:rsidP="000C4338">
            <w:pPr>
              <w:spacing w:after="0" w:line="240" w:lineRule="auto"/>
              <w:jc w:val="both"/>
              <w:rPr>
                <w:color w:val="000000"/>
                <w:sz w:val="26"/>
                <w:szCs w:val="26"/>
              </w:rPr>
            </w:pPr>
            <w:r>
              <w:rPr>
                <w:color w:val="000000"/>
                <w:sz w:val="26"/>
                <w:szCs w:val="26"/>
              </w:rPr>
              <w:t>LO5.1, LO</w:t>
            </w:r>
            <w:r w:rsidR="0091498C">
              <w:rPr>
                <w:color w:val="000000"/>
                <w:sz w:val="26"/>
                <w:szCs w:val="26"/>
              </w:rPr>
              <w:t>6.1</w:t>
            </w:r>
          </w:p>
        </w:tc>
        <w:tc>
          <w:tcPr>
            <w:tcW w:w="2217" w:type="dxa"/>
            <w:shd w:val="clear" w:color="auto" w:fill="auto"/>
            <w:vAlign w:val="center"/>
          </w:tcPr>
          <w:p w:rsidR="009A1DD6" w:rsidRPr="00864B47" w:rsidRDefault="009A1DD6" w:rsidP="009A1DD6">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9A1DD6" w:rsidRPr="00864B47" w:rsidRDefault="009A1DD6" w:rsidP="009A1DD6">
            <w:pPr>
              <w:spacing w:line="288" w:lineRule="auto"/>
              <w:jc w:val="both"/>
              <w:rPr>
                <w:sz w:val="26"/>
                <w:szCs w:val="26"/>
              </w:rPr>
            </w:pPr>
            <w:r w:rsidRPr="00864B47">
              <w:rPr>
                <w:sz w:val="26"/>
                <w:szCs w:val="26"/>
              </w:rPr>
              <w:t xml:space="preserve">+ </w:t>
            </w:r>
            <w:r>
              <w:rPr>
                <w:sz w:val="26"/>
                <w:szCs w:val="26"/>
              </w:rPr>
              <w:t>Using power point to show the lesson</w:t>
            </w:r>
          </w:p>
          <w:p w:rsidR="009A1DD6" w:rsidRPr="00864B47" w:rsidRDefault="009A1DD6" w:rsidP="009A1DD6">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9A1DD6" w:rsidRPr="00864B47" w:rsidRDefault="004D4214" w:rsidP="009A1DD6">
            <w:pPr>
              <w:spacing w:after="0" w:line="240" w:lineRule="auto"/>
              <w:jc w:val="both"/>
              <w:rPr>
                <w:rFonts w:eastAsia="Times New Roman"/>
                <w:b/>
                <w:sz w:val="26"/>
                <w:szCs w:val="28"/>
              </w:rPr>
            </w:pPr>
            <w:r>
              <w:rPr>
                <w:b/>
                <w:color w:val="000000"/>
                <w:sz w:val="26"/>
                <w:szCs w:val="26"/>
                <w:u w:val="single"/>
              </w:rPr>
              <w:t>Homework</w:t>
            </w:r>
            <w:r w:rsidR="009A1DD6" w:rsidRPr="00864B47">
              <w:rPr>
                <w:b/>
                <w:color w:val="000000"/>
                <w:sz w:val="26"/>
                <w:szCs w:val="26"/>
              </w:rPr>
              <w:t>:</w:t>
            </w:r>
          </w:p>
          <w:p w:rsidR="0091498C" w:rsidRPr="001729E2" w:rsidRDefault="00912AB1" w:rsidP="00912AB1">
            <w:pPr>
              <w:spacing w:after="0" w:line="240" w:lineRule="auto"/>
              <w:jc w:val="both"/>
              <w:rPr>
                <w:color w:val="000000"/>
                <w:sz w:val="26"/>
                <w:szCs w:val="26"/>
              </w:rPr>
            </w:pPr>
            <w:r>
              <w:rPr>
                <w:rFonts w:eastAsia="Times New Roman"/>
                <w:sz w:val="26"/>
                <w:szCs w:val="28"/>
              </w:rPr>
              <w:t>Students design a lesson plan for this method.</w:t>
            </w:r>
          </w:p>
        </w:tc>
        <w:tc>
          <w:tcPr>
            <w:tcW w:w="1671" w:type="dxa"/>
            <w:shd w:val="clear" w:color="auto" w:fill="auto"/>
            <w:vAlign w:val="center"/>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91498C" w:rsidP="000C4338">
            <w:pPr>
              <w:spacing w:after="0" w:line="240" w:lineRule="auto"/>
              <w:jc w:val="both"/>
              <w:rPr>
                <w:color w:val="000000"/>
                <w:sz w:val="26"/>
                <w:szCs w:val="26"/>
              </w:rPr>
            </w:pPr>
            <w:r>
              <w:rPr>
                <w:color w:val="000000"/>
                <w:sz w:val="26"/>
                <w:szCs w:val="26"/>
              </w:rPr>
              <w:t>[1</w:t>
            </w:r>
            <w:r w:rsidR="009A1DD6">
              <w:rPr>
                <w:color w:val="000000"/>
                <w:sz w:val="26"/>
                <w:szCs w:val="26"/>
              </w:rPr>
              <w:t>] page</w:t>
            </w:r>
            <w:r>
              <w:rPr>
                <w:color w:val="000000"/>
                <w:sz w:val="26"/>
                <w:szCs w:val="26"/>
              </w:rPr>
              <w:t xml:space="preserve"> 43</w:t>
            </w: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9</w:t>
            </w:r>
          </w:p>
        </w:tc>
        <w:tc>
          <w:tcPr>
            <w:tcW w:w="2775" w:type="dxa"/>
            <w:shd w:val="clear" w:color="auto" w:fill="auto"/>
            <w:vAlign w:val="center"/>
          </w:tcPr>
          <w:p w:rsidR="00BD1A3D" w:rsidRDefault="00BD1A3D" w:rsidP="00BD1A3D">
            <w:pPr>
              <w:spacing w:after="0" w:line="240" w:lineRule="auto"/>
              <w:rPr>
                <w:b/>
                <w:color w:val="000000"/>
                <w:sz w:val="26"/>
                <w:szCs w:val="26"/>
              </w:rPr>
            </w:pPr>
            <w:r>
              <w:rPr>
                <w:b/>
                <w:bCs/>
                <w:sz w:val="26"/>
                <w:szCs w:val="26"/>
              </w:rPr>
              <w:t>Chapter 7</w:t>
            </w:r>
            <w:r w:rsidRPr="0059207E">
              <w:rPr>
                <w:b/>
                <w:bCs/>
                <w:sz w:val="26"/>
                <w:szCs w:val="26"/>
              </w:rPr>
              <w:t xml:space="preserve">: </w:t>
            </w:r>
            <w:r w:rsidRPr="00477EFF">
              <w:rPr>
                <w:b/>
              </w:rPr>
              <w:t>PRE- WHILE</w:t>
            </w:r>
            <w:r>
              <w:rPr>
                <w:b/>
              </w:rPr>
              <w:t>- AND POST-</w:t>
            </w:r>
            <w:r w:rsidRPr="00477EFF">
              <w:rPr>
                <w:b/>
              </w:rPr>
              <w:t>APPROACH</w:t>
            </w:r>
            <w:r>
              <w:rPr>
                <w:b/>
              </w:rPr>
              <w:t xml:space="preserve"> IN TEACHING LANGUAGE</w:t>
            </w:r>
          </w:p>
          <w:p w:rsidR="00BD1A3D" w:rsidRPr="0059207E" w:rsidRDefault="00BD1A3D" w:rsidP="00BD1A3D">
            <w:pPr>
              <w:numPr>
                <w:ilvl w:val="0"/>
                <w:numId w:val="35"/>
              </w:numPr>
              <w:tabs>
                <w:tab w:val="clear" w:pos="1800"/>
              </w:tabs>
              <w:spacing w:after="0" w:line="240" w:lineRule="auto"/>
              <w:ind w:left="0" w:firstLine="0"/>
              <w:jc w:val="both"/>
              <w:rPr>
                <w:sz w:val="26"/>
                <w:szCs w:val="26"/>
              </w:rPr>
            </w:pPr>
            <w:r w:rsidRPr="0059207E">
              <w:rPr>
                <w:sz w:val="26"/>
                <w:szCs w:val="26"/>
              </w:rPr>
              <w:t xml:space="preserve">The Background </w:t>
            </w:r>
          </w:p>
          <w:p w:rsidR="00BD1A3D" w:rsidRPr="0059207E" w:rsidRDefault="00BD1A3D" w:rsidP="00BD1A3D">
            <w:pPr>
              <w:numPr>
                <w:ilvl w:val="0"/>
                <w:numId w:val="35"/>
              </w:numPr>
              <w:tabs>
                <w:tab w:val="clear" w:pos="1800"/>
              </w:tabs>
              <w:spacing w:after="0" w:line="240" w:lineRule="auto"/>
              <w:ind w:left="33" w:firstLine="0"/>
              <w:jc w:val="both"/>
              <w:rPr>
                <w:sz w:val="26"/>
                <w:szCs w:val="26"/>
              </w:rPr>
            </w:pPr>
            <w:r w:rsidRPr="0059207E">
              <w:rPr>
                <w:sz w:val="26"/>
                <w:szCs w:val="26"/>
              </w:rPr>
              <w:t xml:space="preserve">Principles </w:t>
            </w:r>
          </w:p>
          <w:p w:rsidR="00BD1A3D" w:rsidRDefault="00BD1A3D" w:rsidP="00BD1A3D">
            <w:pPr>
              <w:numPr>
                <w:ilvl w:val="0"/>
                <w:numId w:val="35"/>
              </w:numPr>
              <w:tabs>
                <w:tab w:val="clear" w:pos="1800"/>
              </w:tabs>
              <w:spacing w:after="0" w:line="240" w:lineRule="auto"/>
              <w:ind w:left="33" w:firstLine="0"/>
              <w:jc w:val="both"/>
              <w:rPr>
                <w:sz w:val="26"/>
                <w:szCs w:val="26"/>
              </w:rPr>
            </w:pPr>
            <w:r w:rsidRPr="0059207E">
              <w:rPr>
                <w:sz w:val="26"/>
                <w:szCs w:val="26"/>
              </w:rPr>
              <w:t>Techniques</w:t>
            </w:r>
          </w:p>
          <w:p w:rsidR="00BD1A3D" w:rsidRPr="00FB00D1" w:rsidRDefault="00BD1A3D" w:rsidP="00BD1A3D">
            <w:pPr>
              <w:numPr>
                <w:ilvl w:val="0"/>
                <w:numId w:val="35"/>
              </w:numPr>
              <w:tabs>
                <w:tab w:val="clear" w:pos="1800"/>
              </w:tabs>
              <w:spacing w:after="0" w:line="240" w:lineRule="auto"/>
              <w:ind w:left="33" w:firstLine="0"/>
              <w:jc w:val="both"/>
              <w:rPr>
                <w:sz w:val="26"/>
                <w:szCs w:val="26"/>
              </w:rPr>
            </w:pPr>
            <w:r w:rsidRPr="00FB00D1">
              <w:rPr>
                <w:sz w:val="26"/>
                <w:szCs w:val="26"/>
              </w:rPr>
              <w:t xml:space="preserve">Advantages and disadvantages </w:t>
            </w:r>
          </w:p>
          <w:p w:rsidR="0091498C" w:rsidRPr="00912AB1" w:rsidRDefault="00BD1A3D" w:rsidP="000C4338">
            <w:pPr>
              <w:numPr>
                <w:ilvl w:val="0"/>
                <w:numId w:val="35"/>
              </w:numPr>
              <w:tabs>
                <w:tab w:val="clear" w:pos="1800"/>
              </w:tabs>
              <w:spacing w:after="0" w:line="240" w:lineRule="auto"/>
              <w:ind w:left="33" w:firstLine="0"/>
              <w:jc w:val="both"/>
              <w:rPr>
                <w:sz w:val="26"/>
                <w:szCs w:val="26"/>
              </w:rPr>
            </w:pPr>
            <w:r w:rsidRPr="0059207E">
              <w:rPr>
                <w:sz w:val="26"/>
                <w:szCs w:val="26"/>
              </w:rPr>
              <w:t>Implication of</w:t>
            </w:r>
            <w:r w:rsidR="00912AB1">
              <w:rPr>
                <w:sz w:val="26"/>
                <w:szCs w:val="26"/>
              </w:rPr>
              <w:t xml:space="preserve"> the method in language teaching</w:t>
            </w:r>
          </w:p>
        </w:tc>
        <w:tc>
          <w:tcPr>
            <w:tcW w:w="1812" w:type="dxa"/>
            <w:shd w:val="clear" w:color="auto" w:fill="auto"/>
          </w:tcPr>
          <w:p w:rsidR="0091498C" w:rsidRPr="001729E2" w:rsidRDefault="00837C86" w:rsidP="000C4338">
            <w:pPr>
              <w:spacing w:after="0" w:line="240" w:lineRule="auto"/>
              <w:jc w:val="both"/>
              <w:rPr>
                <w:color w:val="000000"/>
                <w:sz w:val="26"/>
                <w:szCs w:val="26"/>
              </w:rPr>
            </w:pPr>
            <w:r>
              <w:rPr>
                <w:color w:val="000000"/>
                <w:sz w:val="26"/>
                <w:szCs w:val="26"/>
              </w:rPr>
              <w:t>LO1.1,LO2.7, LO</w:t>
            </w:r>
            <w:r w:rsidR="0091498C">
              <w:rPr>
                <w:color w:val="000000"/>
                <w:sz w:val="26"/>
                <w:szCs w:val="26"/>
              </w:rPr>
              <w:t>2.8</w:t>
            </w:r>
          </w:p>
        </w:tc>
        <w:tc>
          <w:tcPr>
            <w:tcW w:w="2217" w:type="dxa"/>
            <w:shd w:val="clear" w:color="auto" w:fill="auto"/>
            <w:vAlign w:val="center"/>
          </w:tcPr>
          <w:p w:rsidR="009A1DD6" w:rsidRPr="00864B47" w:rsidRDefault="009A1DD6" w:rsidP="009A1DD6">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9A1DD6" w:rsidRPr="00864B47" w:rsidRDefault="009A1DD6" w:rsidP="009A1DD6">
            <w:pPr>
              <w:spacing w:line="288" w:lineRule="auto"/>
              <w:jc w:val="both"/>
              <w:rPr>
                <w:sz w:val="26"/>
                <w:szCs w:val="26"/>
              </w:rPr>
            </w:pPr>
            <w:r w:rsidRPr="00864B47">
              <w:rPr>
                <w:sz w:val="26"/>
                <w:szCs w:val="26"/>
              </w:rPr>
              <w:t xml:space="preserve">+ </w:t>
            </w:r>
            <w:r>
              <w:rPr>
                <w:sz w:val="26"/>
                <w:szCs w:val="26"/>
              </w:rPr>
              <w:t>Using power point to show the lesson</w:t>
            </w:r>
          </w:p>
          <w:p w:rsidR="009A1DD6" w:rsidRPr="00864B47" w:rsidRDefault="009A1DD6" w:rsidP="009A1DD6">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9A1DD6" w:rsidRPr="00864B47" w:rsidRDefault="004D4214" w:rsidP="009A1DD6">
            <w:pPr>
              <w:spacing w:after="0" w:line="240" w:lineRule="auto"/>
              <w:jc w:val="both"/>
              <w:rPr>
                <w:rFonts w:eastAsia="Times New Roman"/>
                <w:b/>
                <w:sz w:val="26"/>
                <w:szCs w:val="28"/>
              </w:rPr>
            </w:pPr>
            <w:r>
              <w:rPr>
                <w:b/>
                <w:color w:val="000000"/>
                <w:sz w:val="26"/>
                <w:szCs w:val="26"/>
                <w:u w:val="single"/>
              </w:rPr>
              <w:t>Homework</w:t>
            </w:r>
            <w:r w:rsidR="009A1DD6" w:rsidRPr="00864B47">
              <w:rPr>
                <w:b/>
                <w:color w:val="000000"/>
                <w:sz w:val="26"/>
                <w:szCs w:val="26"/>
              </w:rPr>
              <w:t>:</w:t>
            </w:r>
          </w:p>
          <w:p w:rsidR="00912AB1" w:rsidRPr="00864B47" w:rsidRDefault="00912AB1" w:rsidP="00912AB1">
            <w:pPr>
              <w:spacing w:after="0" w:line="240" w:lineRule="auto"/>
              <w:rPr>
                <w:rFonts w:eastAsia="Times New Roman"/>
                <w:sz w:val="26"/>
                <w:szCs w:val="28"/>
              </w:rPr>
            </w:pPr>
            <w:r>
              <w:rPr>
                <w:rFonts w:eastAsia="Times New Roman"/>
                <w:sz w:val="26"/>
                <w:szCs w:val="28"/>
              </w:rPr>
              <w:t>Students design a lesson plan for this method and practice real teaching.</w:t>
            </w:r>
            <w:r w:rsidRPr="00864B47">
              <w:rPr>
                <w:rFonts w:eastAsia="Times New Roman"/>
                <w:sz w:val="26"/>
                <w:szCs w:val="28"/>
              </w:rPr>
              <w:t xml:space="preserve"> </w:t>
            </w:r>
          </w:p>
          <w:p w:rsidR="0091498C" w:rsidRPr="00912AB1" w:rsidRDefault="0091498C" w:rsidP="00912AB1">
            <w:pPr>
              <w:spacing w:after="0" w:line="240" w:lineRule="auto"/>
              <w:rPr>
                <w:rFonts w:eastAsia="Times New Roman"/>
                <w:sz w:val="26"/>
                <w:szCs w:val="28"/>
              </w:rPr>
            </w:pPr>
          </w:p>
        </w:tc>
        <w:tc>
          <w:tcPr>
            <w:tcW w:w="1671" w:type="dxa"/>
            <w:shd w:val="clear" w:color="auto" w:fill="auto"/>
            <w:vAlign w:val="center"/>
          </w:tcPr>
          <w:p w:rsidR="0091498C" w:rsidRDefault="000C4338" w:rsidP="000C4338">
            <w:pPr>
              <w:spacing w:after="0" w:line="240" w:lineRule="auto"/>
              <w:jc w:val="both"/>
              <w:rPr>
                <w:color w:val="000000"/>
                <w:sz w:val="26"/>
                <w:szCs w:val="26"/>
              </w:rPr>
            </w:pPr>
            <w:r>
              <w:rPr>
                <w:color w:val="000000"/>
                <w:sz w:val="26"/>
                <w:szCs w:val="26"/>
              </w:rPr>
              <w:t>[1] pages</w:t>
            </w:r>
            <w:r w:rsidR="0091498C">
              <w:rPr>
                <w:color w:val="000000"/>
                <w:sz w:val="26"/>
                <w:szCs w:val="26"/>
              </w:rPr>
              <w:t xml:space="preserve"> 47-52</w:t>
            </w: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91498C" w:rsidP="000C4338">
            <w:pPr>
              <w:spacing w:after="0" w:line="240" w:lineRule="auto"/>
              <w:jc w:val="both"/>
              <w:rPr>
                <w:color w:val="000000"/>
                <w:sz w:val="26"/>
                <w:szCs w:val="26"/>
              </w:rPr>
            </w:pP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10</w:t>
            </w:r>
          </w:p>
        </w:tc>
        <w:tc>
          <w:tcPr>
            <w:tcW w:w="2775" w:type="dxa"/>
            <w:shd w:val="clear" w:color="auto" w:fill="auto"/>
            <w:vAlign w:val="center"/>
          </w:tcPr>
          <w:p w:rsidR="00BD1A3D" w:rsidRDefault="00BD1A3D" w:rsidP="00BD1A3D">
            <w:pPr>
              <w:spacing w:after="0" w:line="240" w:lineRule="auto"/>
              <w:ind w:left="33"/>
              <w:jc w:val="both"/>
              <w:rPr>
                <w:b/>
                <w:color w:val="000000"/>
                <w:sz w:val="26"/>
                <w:szCs w:val="26"/>
              </w:rPr>
            </w:pPr>
            <w:r>
              <w:rPr>
                <w:b/>
                <w:color w:val="000000"/>
                <w:sz w:val="26"/>
                <w:szCs w:val="26"/>
              </w:rPr>
              <w:t>35’ Real – teaching period</w:t>
            </w:r>
          </w:p>
          <w:p w:rsidR="00BD1A3D" w:rsidRDefault="00BD1A3D" w:rsidP="00BD1A3D">
            <w:pPr>
              <w:spacing w:after="0" w:line="240" w:lineRule="auto"/>
              <w:ind w:left="33"/>
              <w:jc w:val="both"/>
              <w:rPr>
                <w:b/>
                <w:color w:val="000000"/>
                <w:sz w:val="26"/>
                <w:szCs w:val="26"/>
              </w:rPr>
            </w:pPr>
          </w:p>
          <w:p w:rsidR="0091498C" w:rsidRPr="001729E2" w:rsidRDefault="00BD1A3D" w:rsidP="00912AB1">
            <w:pPr>
              <w:spacing w:after="0" w:line="240" w:lineRule="auto"/>
              <w:ind w:left="33"/>
              <w:jc w:val="both"/>
              <w:rPr>
                <w:color w:val="000000"/>
                <w:sz w:val="26"/>
                <w:szCs w:val="26"/>
              </w:rPr>
            </w:pPr>
            <w:r>
              <w:rPr>
                <w:color w:val="000000"/>
                <w:sz w:val="26"/>
                <w:szCs w:val="26"/>
              </w:rPr>
              <w:t>4 groups using the two methods presented to design a lesson plan in power point to teach in 35</w:t>
            </w:r>
            <w:r w:rsidR="00912AB1">
              <w:rPr>
                <w:color w:val="000000"/>
                <w:sz w:val="26"/>
                <w:szCs w:val="26"/>
              </w:rPr>
              <w:t xml:space="preserve">’. </w:t>
            </w:r>
          </w:p>
        </w:tc>
        <w:tc>
          <w:tcPr>
            <w:tcW w:w="1812" w:type="dxa"/>
            <w:shd w:val="clear" w:color="auto" w:fill="auto"/>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837C86" w:rsidP="000C4338">
            <w:pPr>
              <w:spacing w:after="0" w:line="240" w:lineRule="auto"/>
              <w:jc w:val="both"/>
              <w:rPr>
                <w:color w:val="000000"/>
                <w:sz w:val="26"/>
                <w:szCs w:val="26"/>
              </w:rPr>
            </w:pPr>
            <w:r>
              <w:rPr>
                <w:color w:val="000000"/>
                <w:sz w:val="26"/>
                <w:szCs w:val="26"/>
              </w:rPr>
              <w:t>LO4.3, LO</w:t>
            </w:r>
            <w:r w:rsidR="0091498C">
              <w:rPr>
                <w:color w:val="000000"/>
                <w:sz w:val="26"/>
                <w:szCs w:val="26"/>
              </w:rPr>
              <w:t>7.1</w:t>
            </w:r>
          </w:p>
        </w:tc>
        <w:tc>
          <w:tcPr>
            <w:tcW w:w="2217" w:type="dxa"/>
            <w:shd w:val="clear" w:color="auto" w:fill="auto"/>
            <w:vAlign w:val="center"/>
          </w:tcPr>
          <w:p w:rsidR="000C4338" w:rsidRPr="00864B47" w:rsidRDefault="000C4338" w:rsidP="000C4338">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0C4338" w:rsidRPr="00864B47" w:rsidRDefault="000C4338" w:rsidP="000C4338">
            <w:pPr>
              <w:spacing w:line="288" w:lineRule="auto"/>
              <w:jc w:val="both"/>
              <w:rPr>
                <w:sz w:val="26"/>
                <w:szCs w:val="26"/>
              </w:rPr>
            </w:pPr>
            <w:r w:rsidRPr="00864B47">
              <w:rPr>
                <w:sz w:val="26"/>
                <w:szCs w:val="26"/>
              </w:rPr>
              <w:t xml:space="preserve">+ </w:t>
            </w:r>
            <w:r>
              <w:rPr>
                <w:sz w:val="26"/>
                <w:szCs w:val="26"/>
              </w:rPr>
              <w:t>Using power point to show the lesson</w:t>
            </w:r>
          </w:p>
          <w:p w:rsidR="000C4338" w:rsidRPr="00864B47" w:rsidRDefault="000C4338" w:rsidP="000C4338">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0C4338" w:rsidRPr="00864B47" w:rsidRDefault="004D4214" w:rsidP="000C4338">
            <w:pPr>
              <w:spacing w:after="0" w:line="240" w:lineRule="auto"/>
              <w:jc w:val="both"/>
              <w:rPr>
                <w:rFonts w:eastAsia="Times New Roman"/>
                <w:b/>
                <w:sz w:val="26"/>
                <w:szCs w:val="28"/>
              </w:rPr>
            </w:pPr>
            <w:r>
              <w:rPr>
                <w:b/>
                <w:color w:val="000000"/>
                <w:sz w:val="26"/>
                <w:szCs w:val="26"/>
                <w:u w:val="single"/>
              </w:rPr>
              <w:t>Homework</w:t>
            </w:r>
            <w:r w:rsidR="000C4338" w:rsidRPr="00864B47">
              <w:rPr>
                <w:b/>
                <w:color w:val="000000"/>
                <w:sz w:val="26"/>
                <w:szCs w:val="26"/>
              </w:rPr>
              <w:t>:</w:t>
            </w:r>
          </w:p>
          <w:p w:rsidR="0091498C" w:rsidRDefault="000C4338" w:rsidP="000C4338">
            <w:pPr>
              <w:spacing w:after="0" w:line="240" w:lineRule="auto"/>
              <w:jc w:val="both"/>
              <w:rPr>
                <w:rFonts w:eastAsia="Times New Roman"/>
                <w:sz w:val="26"/>
                <w:szCs w:val="28"/>
              </w:rPr>
            </w:pPr>
            <w:r>
              <w:rPr>
                <w:rFonts w:eastAsia="Times New Roman"/>
                <w:sz w:val="26"/>
                <w:szCs w:val="28"/>
              </w:rPr>
              <w:t>Students</w:t>
            </w:r>
            <w:r w:rsidR="00912AB1">
              <w:rPr>
                <w:rFonts w:eastAsia="Times New Roman"/>
                <w:sz w:val="26"/>
                <w:szCs w:val="28"/>
              </w:rPr>
              <w:t xml:space="preserve"> write feedbacks on their friends’teaching to give advices to your friend.</w:t>
            </w:r>
          </w:p>
          <w:p w:rsidR="0091498C" w:rsidRPr="001729E2" w:rsidRDefault="0091498C" w:rsidP="000C4338">
            <w:pPr>
              <w:spacing w:after="0" w:line="240" w:lineRule="auto"/>
              <w:jc w:val="both"/>
              <w:rPr>
                <w:color w:val="000000"/>
                <w:sz w:val="26"/>
                <w:szCs w:val="26"/>
              </w:rPr>
            </w:pPr>
          </w:p>
        </w:tc>
        <w:tc>
          <w:tcPr>
            <w:tcW w:w="1671" w:type="dxa"/>
            <w:shd w:val="clear" w:color="auto" w:fill="auto"/>
            <w:vAlign w:val="center"/>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r>
              <w:rPr>
                <w:color w:val="000000"/>
                <w:sz w:val="26"/>
                <w:szCs w:val="26"/>
              </w:rPr>
              <w:t>[1</w:t>
            </w:r>
            <w:r w:rsidR="000C4338">
              <w:rPr>
                <w:color w:val="000000"/>
                <w:sz w:val="26"/>
                <w:szCs w:val="26"/>
              </w:rPr>
              <w:t>] page</w:t>
            </w:r>
            <w:r>
              <w:rPr>
                <w:color w:val="000000"/>
                <w:sz w:val="26"/>
                <w:szCs w:val="26"/>
              </w:rPr>
              <w:t xml:space="preserve"> 53</w:t>
            </w: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91498C" w:rsidP="000C4338">
            <w:pPr>
              <w:spacing w:after="0" w:line="240" w:lineRule="auto"/>
              <w:jc w:val="both"/>
              <w:rPr>
                <w:color w:val="000000"/>
                <w:sz w:val="26"/>
                <w:szCs w:val="26"/>
              </w:rPr>
            </w:pP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11</w:t>
            </w:r>
          </w:p>
        </w:tc>
        <w:tc>
          <w:tcPr>
            <w:tcW w:w="2775" w:type="dxa"/>
            <w:shd w:val="clear" w:color="auto" w:fill="auto"/>
            <w:vAlign w:val="center"/>
          </w:tcPr>
          <w:p w:rsidR="00BD1A3D" w:rsidRPr="0059207E" w:rsidRDefault="00BD1A3D" w:rsidP="00BD1A3D">
            <w:pPr>
              <w:tabs>
                <w:tab w:val="left" w:pos="360"/>
                <w:tab w:val="left" w:pos="720"/>
                <w:tab w:val="left" w:pos="1080"/>
              </w:tabs>
              <w:jc w:val="both"/>
              <w:rPr>
                <w:b/>
                <w:bCs/>
                <w:sz w:val="26"/>
                <w:szCs w:val="26"/>
              </w:rPr>
            </w:pPr>
            <w:r>
              <w:rPr>
                <w:b/>
              </w:rPr>
              <w:t>EXTRA MATERIALS</w:t>
            </w:r>
            <w:r w:rsidRPr="00477EFF">
              <w:rPr>
                <w:b/>
              </w:rPr>
              <w:t xml:space="preserve"> + </w:t>
            </w:r>
            <w:r>
              <w:rPr>
                <w:b/>
              </w:rPr>
              <w:t>MID – TERM TEST</w:t>
            </w:r>
          </w:p>
          <w:p w:rsidR="00BD1A3D" w:rsidRDefault="00BD1A3D" w:rsidP="00BD1A3D">
            <w:pPr>
              <w:numPr>
                <w:ilvl w:val="3"/>
                <w:numId w:val="29"/>
              </w:numPr>
              <w:tabs>
                <w:tab w:val="clear" w:pos="2880"/>
              </w:tabs>
              <w:spacing w:after="0" w:line="240" w:lineRule="auto"/>
              <w:ind w:left="0" w:firstLine="0"/>
              <w:jc w:val="both"/>
              <w:rPr>
                <w:bCs/>
                <w:sz w:val="26"/>
                <w:szCs w:val="26"/>
              </w:rPr>
            </w:pPr>
            <w:r>
              <w:t>EXTRA MATERIALS</w:t>
            </w:r>
          </w:p>
          <w:p w:rsidR="00BD1A3D" w:rsidRPr="00BD1A3D" w:rsidRDefault="00BD1A3D" w:rsidP="00BD1A3D">
            <w:pPr>
              <w:numPr>
                <w:ilvl w:val="3"/>
                <w:numId w:val="29"/>
              </w:numPr>
              <w:tabs>
                <w:tab w:val="clear" w:pos="2880"/>
              </w:tabs>
              <w:spacing w:after="0" w:line="240" w:lineRule="auto"/>
              <w:ind w:left="0" w:firstLine="0"/>
              <w:jc w:val="both"/>
              <w:rPr>
                <w:bCs/>
                <w:sz w:val="26"/>
                <w:szCs w:val="26"/>
              </w:rPr>
            </w:pPr>
            <w:r w:rsidRPr="00BD1A3D">
              <w:t xml:space="preserve">MIDTERM TEST </w:t>
            </w:r>
          </w:p>
          <w:p w:rsidR="0091498C" w:rsidRDefault="0091498C" w:rsidP="000C4338">
            <w:pPr>
              <w:adjustRightInd w:val="0"/>
              <w:snapToGrid w:val="0"/>
              <w:jc w:val="both"/>
              <w:rPr>
                <w:rFonts w:eastAsia="Times New Roman"/>
                <w:sz w:val="26"/>
                <w:szCs w:val="28"/>
              </w:rPr>
            </w:pPr>
          </w:p>
          <w:p w:rsidR="0091498C" w:rsidRPr="001729E2" w:rsidRDefault="0091498C" w:rsidP="000C4338">
            <w:pPr>
              <w:spacing w:after="0" w:line="240" w:lineRule="auto"/>
              <w:jc w:val="both"/>
              <w:rPr>
                <w:color w:val="000000"/>
                <w:sz w:val="26"/>
                <w:szCs w:val="26"/>
              </w:rPr>
            </w:pPr>
          </w:p>
        </w:tc>
        <w:tc>
          <w:tcPr>
            <w:tcW w:w="1812" w:type="dxa"/>
            <w:shd w:val="clear" w:color="auto" w:fill="auto"/>
          </w:tcPr>
          <w:p w:rsidR="0091498C" w:rsidRPr="001729E2" w:rsidRDefault="00837C86" w:rsidP="000C4338">
            <w:pPr>
              <w:spacing w:after="0" w:line="240" w:lineRule="auto"/>
              <w:jc w:val="both"/>
              <w:rPr>
                <w:color w:val="000000"/>
                <w:sz w:val="26"/>
                <w:szCs w:val="26"/>
              </w:rPr>
            </w:pPr>
            <w:r>
              <w:rPr>
                <w:color w:val="000000"/>
                <w:sz w:val="26"/>
                <w:szCs w:val="26"/>
              </w:rPr>
              <w:t>LO1.1, LO2.9, LO</w:t>
            </w:r>
            <w:r w:rsidR="0091498C">
              <w:rPr>
                <w:color w:val="000000"/>
                <w:sz w:val="26"/>
                <w:szCs w:val="26"/>
              </w:rPr>
              <w:t>2.10</w:t>
            </w:r>
          </w:p>
        </w:tc>
        <w:tc>
          <w:tcPr>
            <w:tcW w:w="2217" w:type="dxa"/>
            <w:shd w:val="clear" w:color="auto" w:fill="auto"/>
            <w:vAlign w:val="center"/>
          </w:tcPr>
          <w:p w:rsidR="000C4338" w:rsidRPr="00864B47" w:rsidRDefault="000C4338" w:rsidP="000C4338">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0C4338" w:rsidRPr="00864B47" w:rsidRDefault="000C4338" w:rsidP="000C4338">
            <w:pPr>
              <w:spacing w:line="288" w:lineRule="auto"/>
              <w:jc w:val="both"/>
              <w:rPr>
                <w:sz w:val="26"/>
                <w:szCs w:val="26"/>
              </w:rPr>
            </w:pPr>
            <w:r w:rsidRPr="00864B47">
              <w:rPr>
                <w:sz w:val="26"/>
                <w:szCs w:val="26"/>
              </w:rPr>
              <w:t xml:space="preserve">+ </w:t>
            </w:r>
            <w:r>
              <w:rPr>
                <w:sz w:val="26"/>
                <w:szCs w:val="26"/>
              </w:rPr>
              <w:t>Using power point to show the lesson</w:t>
            </w:r>
          </w:p>
          <w:p w:rsidR="000C4338" w:rsidRPr="00864B47" w:rsidRDefault="000C4338" w:rsidP="000C4338">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0C4338" w:rsidRPr="00864B47" w:rsidRDefault="004D4214" w:rsidP="000C4338">
            <w:pPr>
              <w:spacing w:after="0" w:line="240" w:lineRule="auto"/>
              <w:jc w:val="both"/>
              <w:rPr>
                <w:rFonts w:eastAsia="Times New Roman"/>
                <w:b/>
                <w:sz w:val="26"/>
                <w:szCs w:val="28"/>
              </w:rPr>
            </w:pPr>
            <w:r>
              <w:rPr>
                <w:b/>
                <w:color w:val="000000"/>
                <w:sz w:val="26"/>
                <w:szCs w:val="26"/>
                <w:u w:val="single"/>
              </w:rPr>
              <w:t>Homework</w:t>
            </w:r>
            <w:r w:rsidR="000C4338" w:rsidRPr="00864B47">
              <w:rPr>
                <w:b/>
                <w:color w:val="000000"/>
                <w:sz w:val="26"/>
                <w:szCs w:val="26"/>
              </w:rPr>
              <w:t>:</w:t>
            </w:r>
          </w:p>
          <w:p w:rsidR="00912AB1" w:rsidRPr="00864B47" w:rsidRDefault="00912AB1" w:rsidP="00912AB1">
            <w:pPr>
              <w:spacing w:after="0" w:line="240" w:lineRule="auto"/>
              <w:jc w:val="both"/>
              <w:rPr>
                <w:rFonts w:eastAsia="Times New Roman"/>
                <w:sz w:val="26"/>
                <w:szCs w:val="28"/>
              </w:rPr>
            </w:pPr>
            <w:r>
              <w:rPr>
                <w:rFonts w:eastAsia="Times New Roman"/>
                <w:sz w:val="26"/>
                <w:szCs w:val="28"/>
              </w:rPr>
              <w:t>Students design a lesson plan for this method and prepare for new or next lesson.</w:t>
            </w:r>
            <w:r w:rsidRPr="00864B47">
              <w:rPr>
                <w:rFonts w:eastAsia="Times New Roman"/>
                <w:sz w:val="26"/>
                <w:szCs w:val="28"/>
              </w:rPr>
              <w:t xml:space="preserve"> </w:t>
            </w:r>
          </w:p>
          <w:p w:rsidR="0091498C" w:rsidRPr="001729E2" w:rsidRDefault="0091498C" w:rsidP="000C4338">
            <w:pPr>
              <w:spacing w:after="0" w:line="240" w:lineRule="auto"/>
              <w:jc w:val="both"/>
              <w:rPr>
                <w:color w:val="000000"/>
                <w:sz w:val="26"/>
                <w:szCs w:val="26"/>
              </w:rPr>
            </w:pPr>
          </w:p>
        </w:tc>
        <w:tc>
          <w:tcPr>
            <w:tcW w:w="1671" w:type="dxa"/>
            <w:shd w:val="clear" w:color="auto" w:fill="auto"/>
            <w:vAlign w:val="center"/>
          </w:tcPr>
          <w:p w:rsidR="0091498C" w:rsidRDefault="000C4338" w:rsidP="000C4338">
            <w:pPr>
              <w:spacing w:after="0" w:line="240" w:lineRule="auto"/>
              <w:jc w:val="both"/>
              <w:rPr>
                <w:color w:val="000000"/>
                <w:sz w:val="26"/>
                <w:szCs w:val="26"/>
              </w:rPr>
            </w:pPr>
            <w:r>
              <w:rPr>
                <w:color w:val="000000"/>
                <w:sz w:val="26"/>
                <w:szCs w:val="26"/>
              </w:rPr>
              <w:t>[1] pages</w:t>
            </w:r>
            <w:r w:rsidR="0091498C">
              <w:rPr>
                <w:color w:val="000000"/>
                <w:sz w:val="26"/>
                <w:szCs w:val="26"/>
              </w:rPr>
              <w:t xml:space="preserve"> 57-62</w:t>
            </w: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91498C" w:rsidP="000C4338">
            <w:pPr>
              <w:spacing w:after="0" w:line="240" w:lineRule="auto"/>
              <w:jc w:val="both"/>
              <w:rPr>
                <w:color w:val="000000"/>
                <w:sz w:val="26"/>
                <w:szCs w:val="26"/>
              </w:rPr>
            </w:pPr>
          </w:p>
        </w:tc>
      </w:tr>
      <w:tr w:rsidR="0091498C" w:rsidRPr="001729E2" w:rsidTr="000C4338">
        <w:tc>
          <w:tcPr>
            <w:tcW w:w="1101" w:type="dxa"/>
            <w:shd w:val="clear" w:color="auto" w:fill="auto"/>
          </w:tcPr>
          <w:p w:rsidR="0091498C" w:rsidRPr="001729E2" w:rsidRDefault="0091498C" w:rsidP="000C4338">
            <w:pPr>
              <w:spacing w:after="0" w:line="240" w:lineRule="auto"/>
              <w:jc w:val="center"/>
              <w:rPr>
                <w:color w:val="000000"/>
                <w:sz w:val="26"/>
                <w:szCs w:val="26"/>
              </w:rPr>
            </w:pPr>
            <w:r>
              <w:rPr>
                <w:color w:val="000000"/>
                <w:sz w:val="26"/>
                <w:szCs w:val="26"/>
              </w:rPr>
              <w:t>12</w:t>
            </w:r>
          </w:p>
        </w:tc>
        <w:tc>
          <w:tcPr>
            <w:tcW w:w="2775" w:type="dxa"/>
            <w:shd w:val="clear" w:color="auto" w:fill="auto"/>
            <w:vAlign w:val="center"/>
          </w:tcPr>
          <w:p w:rsidR="0091498C" w:rsidRDefault="001F209E" w:rsidP="001F209E">
            <w:pPr>
              <w:adjustRightInd w:val="0"/>
              <w:snapToGrid w:val="0"/>
              <w:ind w:left="720" w:hanging="687"/>
              <w:jc w:val="both"/>
              <w:rPr>
                <w:rFonts w:eastAsia="Times New Roman"/>
                <w:b/>
                <w:sz w:val="26"/>
                <w:szCs w:val="28"/>
              </w:rPr>
            </w:pPr>
            <w:r>
              <w:rPr>
                <w:rFonts w:eastAsia="Times New Roman"/>
                <w:b/>
                <w:sz w:val="26"/>
                <w:szCs w:val="28"/>
              </w:rPr>
              <w:t>CONSOLIDATION</w:t>
            </w:r>
          </w:p>
          <w:p w:rsidR="001F209E" w:rsidRDefault="001F209E" w:rsidP="001F209E">
            <w:pPr>
              <w:adjustRightInd w:val="0"/>
              <w:snapToGrid w:val="0"/>
              <w:ind w:firstLine="33"/>
              <w:jc w:val="both"/>
              <w:rPr>
                <w:rFonts w:eastAsia="Times New Roman"/>
                <w:b/>
                <w:sz w:val="26"/>
                <w:szCs w:val="28"/>
              </w:rPr>
            </w:pPr>
            <w:r>
              <w:rPr>
                <w:rFonts w:eastAsia="Times New Roman"/>
                <w:b/>
                <w:sz w:val="26"/>
                <w:szCs w:val="28"/>
              </w:rPr>
              <w:t>Pay attention to the characteristics of the presented methods</w:t>
            </w:r>
          </w:p>
          <w:p w:rsidR="001F209E" w:rsidRPr="0065567B" w:rsidRDefault="001F209E" w:rsidP="001F209E">
            <w:pPr>
              <w:numPr>
                <w:ilvl w:val="0"/>
                <w:numId w:val="36"/>
              </w:numPr>
              <w:spacing w:after="0" w:line="240" w:lineRule="auto"/>
              <w:jc w:val="both"/>
              <w:rPr>
                <w:rFonts w:cs="Times New Roman"/>
                <w:bCs/>
                <w:sz w:val="24"/>
                <w:szCs w:val="24"/>
              </w:rPr>
            </w:pPr>
            <w:r w:rsidRPr="0065567B">
              <w:rPr>
                <w:rFonts w:cs="Times New Roman"/>
                <w:bCs/>
                <w:sz w:val="24"/>
                <w:szCs w:val="24"/>
              </w:rPr>
              <w:t xml:space="preserve">principles of each method/approach </w:t>
            </w:r>
          </w:p>
          <w:p w:rsidR="001F209E" w:rsidRPr="0065567B" w:rsidRDefault="001F209E" w:rsidP="001F209E">
            <w:pPr>
              <w:numPr>
                <w:ilvl w:val="0"/>
                <w:numId w:val="36"/>
              </w:numPr>
              <w:spacing w:after="0" w:line="240" w:lineRule="auto"/>
              <w:jc w:val="both"/>
              <w:rPr>
                <w:rFonts w:cs="Times New Roman"/>
                <w:bCs/>
                <w:sz w:val="24"/>
                <w:szCs w:val="24"/>
              </w:rPr>
            </w:pPr>
            <w:r w:rsidRPr="0065567B">
              <w:rPr>
                <w:rFonts w:cs="Times New Roman"/>
                <w:bCs/>
                <w:sz w:val="24"/>
                <w:szCs w:val="24"/>
              </w:rPr>
              <w:t xml:space="preserve">the goals of the teacher </w:t>
            </w:r>
          </w:p>
          <w:p w:rsidR="001F209E" w:rsidRPr="0065567B" w:rsidRDefault="001F209E" w:rsidP="001F209E">
            <w:pPr>
              <w:numPr>
                <w:ilvl w:val="0"/>
                <w:numId w:val="36"/>
              </w:numPr>
              <w:spacing w:after="0" w:line="240" w:lineRule="auto"/>
              <w:jc w:val="both"/>
              <w:rPr>
                <w:rFonts w:cs="Times New Roman"/>
                <w:bCs/>
                <w:sz w:val="24"/>
                <w:szCs w:val="24"/>
              </w:rPr>
            </w:pPr>
            <w:r w:rsidRPr="0065567B">
              <w:rPr>
                <w:rFonts w:cs="Times New Roman"/>
                <w:bCs/>
                <w:sz w:val="24"/>
                <w:szCs w:val="24"/>
              </w:rPr>
              <w:t xml:space="preserve">the role of the learners and the role of the students </w:t>
            </w:r>
          </w:p>
          <w:p w:rsidR="001F209E" w:rsidRPr="0065567B" w:rsidRDefault="001F209E" w:rsidP="001F209E">
            <w:pPr>
              <w:numPr>
                <w:ilvl w:val="0"/>
                <w:numId w:val="36"/>
              </w:numPr>
              <w:spacing w:after="0" w:line="240" w:lineRule="auto"/>
              <w:jc w:val="both"/>
              <w:rPr>
                <w:rFonts w:cs="Times New Roman"/>
                <w:bCs/>
                <w:sz w:val="24"/>
                <w:szCs w:val="24"/>
              </w:rPr>
            </w:pPr>
            <w:r w:rsidRPr="0065567B">
              <w:rPr>
                <w:rFonts w:cs="Times New Roman"/>
                <w:bCs/>
                <w:sz w:val="24"/>
                <w:szCs w:val="24"/>
              </w:rPr>
              <w:t xml:space="preserve">some characteristics of the teaching/learning process (syllabus, the role of students’ native language….) </w:t>
            </w:r>
          </w:p>
          <w:p w:rsidR="001F209E" w:rsidRPr="0065567B" w:rsidRDefault="001F209E" w:rsidP="001F209E">
            <w:pPr>
              <w:numPr>
                <w:ilvl w:val="0"/>
                <w:numId w:val="36"/>
              </w:numPr>
              <w:spacing w:after="0" w:line="240" w:lineRule="auto"/>
              <w:jc w:val="both"/>
              <w:rPr>
                <w:rFonts w:cs="Times New Roman"/>
                <w:bCs/>
                <w:sz w:val="24"/>
                <w:szCs w:val="24"/>
              </w:rPr>
            </w:pPr>
            <w:r>
              <w:rPr>
                <w:rFonts w:cs="Times New Roman"/>
                <w:bCs/>
                <w:sz w:val="24"/>
                <w:szCs w:val="24"/>
              </w:rPr>
              <w:t>interactions</w:t>
            </w:r>
          </w:p>
          <w:p w:rsidR="001F209E" w:rsidRPr="0065567B" w:rsidRDefault="001F209E" w:rsidP="001F209E">
            <w:pPr>
              <w:numPr>
                <w:ilvl w:val="0"/>
                <w:numId w:val="36"/>
              </w:numPr>
              <w:spacing w:after="0" w:line="240" w:lineRule="auto"/>
              <w:jc w:val="both"/>
              <w:rPr>
                <w:rFonts w:cs="Times New Roman"/>
                <w:bCs/>
                <w:sz w:val="24"/>
                <w:szCs w:val="24"/>
              </w:rPr>
            </w:pPr>
            <w:r w:rsidRPr="0065567B">
              <w:rPr>
                <w:rFonts w:cs="Times New Roman"/>
                <w:bCs/>
                <w:sz w:val="24"/>
                <w:szCs w:val="24"/>
              </w:rPr>
              <w:t xml:space="preserve">how to deal with students’ feeling/ errors </w:t>
            </w:r>
          </w:p>
          <w:p w:rsidR="001F209E" w:rsidRPr="0065567B" w:rsidRDefault="001F209E" w:rsidP="001F209E">
            <w:pPr>
              <w:numPr>
                <w:ilvl w:val="0"/>
                <w:numId w:val="36"/>
              </w:numPr>
              <w:spacing w:after="0" w:line="240" w:lineRule="auto"/>
              <w:jc w:val="both"/>
              <w:rPr>
                <w:rFonts w:cs="Times New Roman"/>
                <w:bCs/>
                <w:sz w:val="24"/>
                <w:szCs w:val="24"/>
              </w:rPr>
            </w:pPr>
            <w:r w:rsidRPr="0065567B">
              <w:rPr>
                <w:rFonts w:cs="Times New Roman"/>
                <w:bCs/>
                <w:sz w:val="24"/>
                <w:szCs w:val="24"/>
              </w:rPr>
              <w:t xml:space="preserve">teaching techniques </w:t>
            </w:r>
          </w:p>
          <w:p w:rsidR="001F209E" w:rsidRPr="0065567B" w:rsidRDefault="001F209E" w:rsidP="001F209E">
            <w:pPr>
              <w:numPr>
                <w:ilvl w:val="0"/>
                <w:numId w:val="36"/>
              </w:numPr>
              <w:spacing w:after="0" w:line="240" w:lineRule="auto"/>
              <w:jc w:val="both"/>
              <w:rPr>
                <w:rFonts w:cs="Times New Roman"/>
                <w:bCs/>
                <w:sz w:val="24"/>
                <w:szCs w:val="24"/>
              </w:rPr>
            </w:pPr>
            <w:r w:rsidRPr="0065567B">
              <w:rPr>
                <w:rFonts w:cs="Times New Roman"/>
                <w:bCs/>
                <w:sz w:val="24"/>
                <w:szCs w:val="24"/>
              </w:rPr>
              <w:t xml:space="preserve">language areas (vocabulary, pronunciation, and grammar) </w:t>
            </w:r>
          </w:p>
          <w:p w:rsidR="001F209E" w:rsidRPr="0065567B" w:rsidRDefault="001F209E" w:rsidP="001F209E">
            <w:pPr>
              <w:numPr>
                <w:ilvl w:val="0"/>
                <w:numId w:val="36"/>
              </w:numPr>
              <w:spacing w:after="0" w:line="240" w:lineRule="auto"/>
              <w:jc w:val="both"/>
              <w:rPr>
                <w:rFonts w:cs="Times New Roman"/>
                <w:bCs/>
                <w:sz w:val="24"/>
                <w:szCs w:val="24"/>
              </w:rPr>
            </w:pPr>
            <w:r w:rsidRPr="0065567B">
              <w:rPr>
                <w:rFonts w:cs="Times New Roman"/>
                <w:bCs/>
                <w:sz w:val="24"/>
                <w:szCs w:val="24"/>
              </w:rPr>
              <w:t xml:space="preserve">language skills (listening, speaking, reading &amp; writing) </w:t>
            </w:r>
          </w:p>
          <w:p w:rsidR="00EC1CCB" w:rsidRPr="00EC1CCB" w:rsidRDefault="001F209E" w:rsidP="001F209E">
            <w:pPr>
              <w:numPr>
                <w:ilvl w:val="0"/>
                <w:numId w:val="36"/>
              </w:numPr>
              <w:adjustRightInd w:val="0"/>
              <w:snapToGrid w:val="0"/>
              <w:spacing w:after="0" w:line="240" w:lineRule="auto"/>
              <w:ind w:hanging="687"/>
              <w:jc w:val="both"/>
              <w:rPr>
                <w:rFonts w:eastAsia="Times New Roman"/>
                <w:b/>
                <w:sz w:val="26"/>
                <w:szCs w:val="28"/>
              </w:rPr>
            </w:pPr>
            <w:r w:rsidRPr="00EC1CCB">
              <w:rPr>
                <w:rFonts w:cs="Times New Roman"/>
                <w:bCs/>
                <w:sz w:val="24"/>
                <w:szCs w:val="24"/>
              </w:rPr>
              <w:t xml:space="preserve">how to view language and culture </w:t>
            </w:r>
          </w:p>
          <w:p w:rsidR="001F209E" w:rsidRPr="00EC1CCB" w:rsidRDefault="001F209E" w:rsidP="001F209E">
            <w:pPr>
              <w:numPr>
                <w:ilvl w:val="0"/>
                <w:numId w:val="36"/>
              </w:numPr>
              <w:adjustRightInd w:val="0"/>
              <w:snapToGrid w:val="0"/>
              <w:spacing w:after="0" w:line="240" w:lineRule="auto"/>
              <w:ind w:hanging="687"/>
              <w:jc w:val="both"/>
              <w:rPr>
                <w:rFonts w:eastAsia="Times New Roman"/>
                <w:b/>
                <w:sz w:val="26"/>
                <w:szCs w:val="28"/>
              </w:rPr>
            </w:pPr>
            <w:r w:rsidRPr="00EC1CCB">
              <w:rPr>
                <w:rFonts w:cs="Times New Roman"/>
                <w:bCs/>
                <w:sz w:val="24"/>
                <w:szCs w:val="24"/>
              </w:rPr>
              <w:t>how to evaluate students’ learning outcomes</w:t>
            </w:r>
          </w:p>
        </w:tc>
        <w:tc>
          <w:tcPr>
            <w:tcW w:w="1812" w:type="dxa"/>
            <w:shd w:val="clear" w:color="auto" w:fill="auto"/>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837C86" w:rsidP="000C4338">
            <w:pPr>
              <w:spacing w:after="0" w:line="240" w:lineRule="auto"/>
              <w:jc w:val="both"/>
              <w:rPr>
                <w:color w:val="000000"/>
                <w:sz w:val="26"/>
                <w:szCs w:val="26"/>
              </w:rPr>
            </w:pPr>
            <w:r>
              <w:rPr>
                <w:color w:val="000000"/>
                <w:sz w:val="26"/>
                <w:szCs w:val="26"/>
              </w:rPr>
              <w:t>LO4.3, LO</w:t>
            </w:r>
            <w:r w:rsidR="0091498C">
              <w:rPr>
                <w:color w:val="000000"/>
                <w:sz w:val="26"/>
                <w:szCs w:val="26"/>
              </w:rPr>
              <w:t>5.2</w:t>
            </w: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91498C" w:rsidP="000C4338">
            <w:pPr>
              <w:spacing w:after="0" w:line="240" w:lineRule="auto"/>
              <w:jc w:val="both"/>
              <w:rPr>
                <w:color w:val="000000"/>
                <w:sz w:val="26"/>
                <w:szCs w:val="26"/>
              </w:rPr>
            </w:pPr>
          </w:p>
        </w:tc>
        <w:tc>
          <w:tcPr>
            <w:tcW w:w="2217" w:type="dxa"/>
            <w:shd w:val="clear" w:color="auto" w:fill="auto"/>
            <w:vAlign w:val="center"/>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0C4338" w:rsidRPr="00864B47" w:rsidRDefault="000C4338" w:rsidP="000C4338">
            <w:pPr>
              <w:spacing w:line="288" w:lineRule="auto"/>
              <w:rPr>
                <w:sz w:val="26"/>
                <w:szCs w:val="26"/>
              </w:rPr>
            </w:pPr>
            <w:r>
              <w:rPr>
                <w:color w:val="000000"/>
                <w:sz w:val="26"/>
                <w:szCs w:val="26"/>
              </w:rPr>
              <w:t xml:space="preserve">+ </w:t>
            </w:r>
            <w:r w:rsidRPr="00864B47">
              <w:rPr>
                <w:color w:val="000000"/>
                <w:sz w:val="26"/>
                <w:szCs w:val="26"/>
              </w:rPr>
              <w:t>Class activity for teaching and learning</w:t>
            </w:r>
          </w:p>
          <w:p w:rsidR="000C4338" w:rsidRPr="00864B47" w:rsidRDefault="000C4338" w:rsidP="000C4338">
            <w:pPr>
              <w:spacing w:line="288" w:lineRule="auto"/>
              <w:jc w:val="both"/>
              <w:rPr>
                <w:sz w:val="26"/>
                <w:szCs w:val="26"/>
              </w:rPr>
            </w:pPr>
            <w:r w:rsidRPr="00864B47">
              <w:rPr>
                <w:sz w:val="26"/>
                <w:szCs w:val="26"/>
              </w:rPr>
              <w:t xml:space="preserve">+ </w:t>
            </w:r>
            <w:r>
              <w:rPr>
                <w:sz w:val="26"/>
                <w:szCs w:val="26"/>
              </w:rPr>
              <w:t>Using power point to show the lesson</w:t>
            </w:r>
          </w:p>
          <w:p w:rsidR="000C4338" w:rsidRPr="00864B47" w:rsidRDefault="000C4338" w:rsidP="000C4338">
            <w:pPr>
              <w:spacing w:line="288" w:lineRule="auto"/>
              <w:jc w:val="both"/>
              <w:rPr>
                <w:sz w:val="26"/>
                <w:szCs w:val="26"/>
              </w:rPr>
            </w:pPr>
            <w:r w:rsidRPr="00864B47">
              <w:rPr>
                <w:sz w:val="26"/>
                <w:szCs w:val="26"/>
              </w:rPr>
              <w:t xml:space="preserve">+ </w:t>
            </w:r>
            <w:r>
              <w:rPr>
                <w:sz w:val="26"/>
                <w:szCs w:val="26"/>
              </w:rPr>
              <w:t>students discuss, take part in class activities</w:t>
            </w:r>
            <w:r w:rsidRPr="00864B47">
              <w:rPr>
                <w:sz w:val="26"/>
                <w:szCs w:val="26"/>
              </w:rPr>
              <w:t xml:space="preserve"> </w:t>
            </w:r>
          </w:p>
          <w:p w:rsidR="000C4338" w:rsidRPr="00864B47" w:rsidRDefault="004D4214" w:rsidP="000C4338">
            <w:pPr>
              <w:spacing w:after="0" w:line="240" w:lineRule="auto"/>
              <w:jc w:val="both"/>
              <w:rPr>
                <w:rFonts w:eastAsia="Times New Roman"/>
                <w:b/>
                <w:sz w:val="26"/>
                <w:szCs w:val="28"/>
              </w:rPr>
            </w:pPr>
            <w:r>
              <w:rPr>
                <w:b/>
                <w:color w:val="000000"/>
                <w:sz w:val="26"/>
                <w:szCs w:val="26"/>
                <w:u w:val="single"/>
              </w:rPr>
              <w:t>Homework</w:t>
            </w:r>
            <w:r w:rsidR="000C4338" w:rsidRPr="00864B47">
              <w:rPr>
                <w:b/>
                <w:color w:val="000000"/>
                <w:sz w:val="26"/>
                <w:szCs w:val="26"/>
              </w:rPr>
              <w:t>:</w:t>
            </w:r>
          </w:p>
          <w:p w:rsidR="000C4338" w:rsidRPr="00864B47" w:rsidRDefault="000C4338" w:rsidP="000C4338">
            <w:pPr>
              <w:spacing w:after="0" w:line="240" w:lineRule="auto"/>
              <w:jc w:val="both"/>
              <w:rPr>
                <w:rFonts w:eastAsia="Times New Roman"/>
                <w:sz w:val="26"/>
                <w:szCs w:val="28"/>
              </w:rPr>
            </w:pPr>
            <w:r>
              <w:rPr>
                <w:rFonts w:eastAsia="Times New Roman"/>
                <w:sz w:val="26"/>
                <w:szCs w:val="28"/>
              </w:rPr>
              <w:t xml:space="preserve">Students </w:t>
            </w:r>
            <w:r w:rsidR="00912AB1">
              <w:rPr>
                <w:rFonts w:eastAsia="Times New Roman"/>
                <w:sz w:val="26"/>
                <w:szCs w:val="28"/>
              </w:rPr>
              <w:t>prepare for final test exam.</w:t>
            </w:r>
          </w:p>
          <w:p w:rsidR="0091498C" w:rsidRPr="001729E2" w:rsidRDefault="0091498C" w:rsidP="000C4338">
            <w:pPr>
              <w:spacing w:after="0" w:line="240" w:lineRule="auto"/>
              <w:jc w:val="both"/>
              <w:rPr>
                <w:color w:val="000000"/>
                <w:sz w:val="26"/>
                <w:szCs w:val="26"/>
              </w:rPr>
            </w:pPr>
          </w:p>
        </w:tc>
        <w:tc>
          <w:tcPr>
            <w:tcW w:w="1671" w:type="dxa"/>
            <w:shd w:val="clear" w:color="auto" w:fill="auto"/>
            <w:vAlign w:val="center"/>
          </w:tcPr>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r>
              <w:rPr>
                <w:color w:val="000000"/>
                <w:sz w:val="26"/>
                <w:szCs w:val="26"/>
              </w:rPr>
              <w:t>[1] trang 63</w:t>
            </w: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Default="0091498C" w:rsidP="000C4338">
            <w:pPr>
              <w:spacing w:after="0" w:line="240" w:lineRule="auto"/>
              <w:jc w:val="both"/>
              <w:rPr>
                <w:color w:val="000000"/>
                <w:sz w:val="26"/>
                <w:szCs w:val="26"/>
              </w:rPr>
            </w:pPr>
          </w:p>
          <w:p w:rsidR="0091498C" w:rsidRPr="001729E2" w:rsidRDefault="0091498C" w:rsidP="000C4338">
            <w:pPr>
              <w:spacing w:after="0" w:line="240" w:lineRule="auto"/>
              <w:jc w:val="both"/>
              <w:rPr>
                <w:color w:val="000000"/>
                <w:sz w:val="26"/>
                <w:szCs w:val="26"/>
              </w:rPr>
            </w:pPr>
          </w:p>
        </w:tc>
      </w:tr>
    </w:tbl>
    <w:p w:rsidR="0091498C" w:rsidRDefault="0091498C" w:rsidP="0091498C">
      <w:pPr>
        <w:spacing w:line="240" w:lineRule="auto"/>
        <w:jc w:val="both"/>
        <w:rPr>
          <w:i/>
          <w:sz w:val="26"/>
          <w:szCs w:val="28"/>
        </w:rPr>
      </w:pPr>
    </w:p>
    <w:p w:rsidR="0091498C" w:rsidRPr="001729E2" w:rsidRDefault="0091498C" w:rsidP="0091498C">
      <w:pPr>
        <w:spacing w:line="240" w:lineRule="auto"/>
        <w:jc w:val="both"/>
        <w:rPr>
          <w:color w:val="000000"/>
          <w:szCs w:val="24"/>
        </w:rPr>
      </w:pPr>
      <w:r w:rsidRPr="001729E2">
        <w:rPr>
          <w:b/>
          <w:color w:val="000000"/>
          <w:szCs w:val="24"/>
        </w:rPr>
        <w:t xml:space="preserve">8. </w:t>
      </w:r>
      <w:r w:rsidR="00837C86">
        <w:rPr>
          <w:b/>
          <w:color w:val="000000"/>
          <w:szCs w:val="24"/>
        </w:rPr>
        <w:t>Other</w:t>
      </w:r>
      <w:r w:rsidRPr="000C4338">
        <w:rPr>
          <w:b/>
          <w:color w:val="000000"/>
          <w:szCs w:val="24"/>
        </w:rPr>
        <w:t xml:space="preserve"> requirement</w:t>
      </w:r>
      <w:r w:rsidR="00837C86">
        <w:rPr>
          <w:b/>
          <w:color w:val="000000"/>
          <w:szCs w:val="24"/>
        </w:rPr>
        <w:t>s</w:t>
      </w:r>
      <w:r w:rsidRPr="000C4338">
        <w:rPr>
          <w:b/>
          <w:color w:val="000000"/>
          <w:szCs w:val="24"/>
        </w:rPr>
        <w:t xml:space="preserve"> and expectations</w:t>
      </w:r>
    </w:p>
    <w:p w:rsidR="006520B9" w:rsidRDefault="006520B9" w:rsidP="006520B9">
      <w:pPr>
        <w:spacing w:line="240" w:lineRule="auto"/>
        <w:rPr>
          <w:sz w:val="26"/>
          <w:szCs w:val="28"/>
        </w:rPr>
      </w:pPr>
      <w:r>
        <w:rPr>
          <w:sz w:val="26"/>
          <w:szCs w:val="28"/>
        </w:rPr>
        <w:t>Students are expected to fulfill these requirements:</w:t>
      </w:r>
    </w:p>
    <w:p w:rsidR="006520B9" w:rsidRDefault="006520B9" w:rsidP="006520B9">
      <w:pPr>
        <w:numPr>
          <w:ilvl w:val="0"/>
          <w:numId w:val="21"/>
        </w:numPr>
        <w:spacing w:line="240" w:lineRule="auto"/>
        <w:rPr>
          <w:sz w:val="26"/>
          <w:szCs w:val="28"/>
        </w:rPr>
      </w:pPr>
      <w:r>
        <w:rPr>
          <w:sz w:val="26"/>
          <w:szCs w:val="28"/>
        </w:rPr>
        <w:t xml:space="preserve">Attendance: attend at least 70%  of the class hours, </w:t>
      </w:r>
    </w:p>
    <w:p w:rsidR="006520B9" w:rsidRDefault="006520B9" w:rsidP="006520B9">
      <w:pPr>
        <w:numPr>
          <w:ilvl w:val="0"/>
          <w:numId w:val="21"/>
        </w:numPr>
        <w:spacing w:line="240" w:lineRule="auto"/>
        <w:rPr>
          <w:sz w:val="26"/>
          <w:szCs w:val="28"/>
        </w:rPr>
      </w:pPr>
      <w:r>
        <w:rPr>
          <w:sz w:val="26"/>
          <w:szCs w:val="28"/>
        </w:rPr>
        <w:t>Evaluation:  attend a paper mid-term test</w:t>
      </w:r>
      <w:r>
        <w:rPr>
          <w:sz w:val="26"/>
          <w:szCs w:val="28"/>
        </w:rPr>
        <w:br/>
        <w:t xml:space="preserve">                    and take a final test accordance with Thu Dau Mot University regulations</w:t>
      </w:r>
    </w:p>
    <w:p w:rsidR="001E242C" w:rsidRDefault="001E242C" w:rsidP="001E242C">
      <w:pPr>
        <w:numPr>
          <w:ilvl w:val="0"/>
          <w:numId w:val="21"/>
        </w:numPr>
        <w:spacing w:line="240" w:lineRule="auto"/>
        <w:rPr>
          <w:sz w:val="26"/>
          <w:szCs w:val="28"/>
        </w:rPr>
      </w:pPr>
      <w:r>
        <w:rPr>
          <w:sz w:val="26"/>
          <w:szCs w:val="28"/>
        </w:rPr>
        <w:t xml:space="preserve">Assignments: prepare the lessons before class time, </w:t>
      </w:r>
      <w:r>
        <w:rPr>
          <w:sz w:val="26"/>
          <w:szCs w:val="28"/>
        </w:rPr>
        <w:br/>
        <w:t xml:space="preserve">                      search for extra materials online,</w:t>
      </w:r>
      <w:r>
        <w:rPr>
          <w:sz w:val="26"/>
          <w:szCs w:val="28"/>
        </w:rPr>
        <w:br/>
        <w:t xml:space="preserve">                      and fulfill all the assignments on the due date.</w:t>
      </w:r>
    </w:p>
    <w:p w:rsidR="006520B9" w:rsidRDefault="006520B9" w:rsidP="006520B9">
      <w:pPr>
        <w:numPr>
          <w:ilvl w:val="0"/>
          <w:numId w:val="21"/>
        </w:numPr>
        <w:spacing w:line="240" w:lineRule="auto"/>
        <w:jc w:val="both"/>
        <w:rPr>
          <w:sz w:val="26"/>
          <w:szCs w:val="28"/>
        </w:rPr>
      </w:pPr>
      <w:r>
        <w:rPr>
          <w:sz w:val="26"/>
          <w:szCs w:val="28"/>
        </w:rPr>
        <w:t>Participation: participate in the class activities, discussions and group work actively</w:t>
      </w:r>
    </w:p>
    <w:p w:rsidR="006520B9" w:rsidRDefault="006520B9" w:rsidP="006520B9">
      <w:pPr>
        <w:spacing w:line="240" w:lineRule="auto"/>
        <w:rPr>
          <w:b/>
          <w:sz w:val="26"/>
          <w:szCs w:val="28"/>
        </w:rPr>
      </w:pPr>
      <w:r>
        <w:rPr>
          <w:b/>
          <w:sz w:val="26"/>
          <w:szCs w:val="28"/>
        </w:rPr>
        <w:t xml:space="preserve"> 9. Revised Version</w:t>
      </w:r>
    </w:p>
    <w:p w:rsidR="006520B9" w:rsidRDefault="002628D9" w:rsidP="006520B9">
      <w:pPr>
        <w:spacing w:line="240" w:lineRule="auto"/>
        <w:rPr>
          <w:sz w:val="26"/>
          <w:szCs w:val="28"/>
        </w:rPr>
      </w:pPr>
      <w:r>
        <w:rPr>
          <w:sz w:val="26"/>
          <w:szCs w:val="28"/>
        </w:rPr>
        <w:t>Version 0 (VO): F</w:t>
      </w:r>
      <w:r w:rsidR="006520B9">
        <w:rPr>
          <w:sz w:val="26"/>
          <w:szCs w:val="28"/>
        </w:rPr>
        <w:t>irst adjustment according to AUN course outline</w:t>
      </w:r>
    </w:p>
    <w:p w:rsidR="006520B9" w:rsidRDefault="0078256C" w:rsidP="006520B9">
      <w:pPr>
        <w:spacing w:line="240" w:lineRule="auto"/>
        <w:rPr>
          <w:sz w:val="26"/>
          <w:szCs w:val="28"/>
        </w:rPr>
      </w:pPr>
      <w:r>
        <w:rPr>
          <w:b/>
          <w:sz w:val="26"/>
          <w:szCs w:val="28"/>
        </w:rPr>
        <w:t>10</w:t>
      </w:r>
      <w:r w:rsidR="006520B9">
        <w:rPr>
          <w:b/>
          <w:sz w:val="26"/>
          <w:szCs w:val="28"/>
        </w:rPr>
        <w:t>.  Academic Council Approval</w:t>
      </w:r>
    </w:p>
    <w:p w:rsidR="006520B9" w:rsidRDefault="006520B9" w:rsidP="006520B9">
      <w:pPr>
        <w:spacing w:line="240" w:lineRule="auto"/>
        <w:rPr>
          <w:sz w:val="26"/>
          <w:szCs w:val="28"/>
        </w:rPr>
      </w:pPr>
      <w:r>
        <w:rPr>
          <w:sz w:val="26"/>
          <w:szCs w:val="28"/>
        </w:rPr>
        <w:t>- Faculty/ Division: Foreign languages/ Knowledge and Skill Division</w:t>
      </w:r>
    </w:p>
    <w:p w:rsidR="006520B9" w:rsidRDefault="006520B9" w:rsidP="006520B9">
      <w:pPr>
        <w:spacing w:line="240" w:lineRule="auto"/>
        <w:rPr>
          <w:sz w:val="26"/>
          <w:szCs w:val="28"/>
        </w:rPr>
      </w:pPr>
      <w:r>
        <w:rPr>
          <w:sz w:val="26"/>
          <w:szCs w:val="28"/>
        </w:rPr>
        <w:t xml:space="preserve">- Address: Faculty of Foreign </w:t>
      </w:r>
      <w:r w:rsidR="004D4214">
        <w:rPr>
          <w:sz w:val="26"/>
          <w:szCs w:val="28"/>
        </w:rPr>
        <w:t>Languages</w:t>
      </w:r>
      <w:r>
        <w:rPr>
          <w:sz w:val="26"/>
          <w:szCs w:val="28"/>
        </w:rPr>
        <w:t xml:space="preserve"> – 6 Tran Van On street, Phu Hoa Ward, Thu Dau Mot City, Binh Duong Province</w:t>
      </w:r>
    </w:p>
    <w:p w:rsidR="006520B9" w:rsidRDefault="006520B9" w:rsidP="006520B9">
      <w:pPr>
        <w:spacing w:line="240" w:lineRule="auto"/>
        <w:rPr>
          <w:sz w:val="26"/>
          <w:szCs w:val="28"/>
        </w:rPr>
      </w:pPr>
      <w:r>
        <w:rPr>
          <w:sz w:val="26"/>
          <w:szCs w:val="28"/>
        </w:rPr>
        <w:t>- Tel: 0650.3837804</w:t>
      </w:r>
    </w:p>
    <w:p w:rsidR="0078256C" w:rsidRPr="00A571E0" w:rsidRDefault="0078256C" w:rsidP="0078256C">
      <w:pPr>
        <w:spacing w:before="120" w:after="0" w:line="360" w:lineRule="auto"/>
        <w:ind w:left="1440" w:firstLine="720"/>
        <w:jc w:val="center"/>
        <w:rPr>
          <w:color w:val="000000" w:themeColor="text1"/>
          <w:sz w:val="26"/>
          <w:szCs w:val="26"/>
        </w:rPr>
      </w:pPr>
      <w:r>
        <w:rPr>
          <w:i/>
          <w:sz w:val="26"/>
          <w:szCs w:val="26"/>
        </w:rPr>
        <w:t>Binh Duong</w:t>
      </w:r>
      <w:r w:rsidRPr="00CF763C">
        <w:rPr>
          <w:i/>
          <w:sz w:val="26"/>
          <w:szCs w:val="26"/>
          <w:lang w:val="vi-VN"/>
        </w:rPr>
        <w:t>,</w:t>
      </w:r>
      <w:r>
        <w:rPr>
          <w:i/>
          <w:sz w:val="26"/>
          <w:szCs w:val="26"/>
        </w:rPr>
        <w:t xml:space="preserve"> 15 </w:t>
      </w:r>
      <w:r w:rsidR="00912AB1">
        <w:rPr>
          <w:i/>
          <w:sz w:val="26"/>
          <w:szCs w:val="26"/>
        </w:rPr>
        <w:t>September, 2017</w:t>
      </w:r>
    </w:p>
    <w:p w:rsidR="0078256C" w:rsidRPr="00CF763C" w:rsidRDefault="0078256C" w:rsidP="0078256C">
      <w:pPr>
        <w:spacing w:before="120" w:after="0" w:line="360" w:lineRule="auto"/>
        <w:rPr>
          <w:b/>
          <w:sz w:val="26"/>
          <w:szCs w:val="26"/>
          <w:lang w:val="vi-VN"/>
        </w:rPr>
      </w:pPr>
      <w:r w:rsidRPr="00CF763C">
        <w:rPr>
          <w:b/>
          <w:sz w:val="26"/>
          <w:szCs w:val="26"/>
          <w:lang w:val="vi-VN"/>
        </w:rPr>
        <w:tab/>
      </w:r>
      <w:r>
        <w:rPr>
          <w:b/>
          <w:sz w:val="26"/>
          <w:szCs w:val="26"/>
        </w:rPr>
        <w:t xml:space="preserve">DEAN </w:t>
      </w:r>
      <w:r>
        <w:rPr>
          <w:b/>
          <w:sz w:val="26"/>
          <w:szCs w:val="26"/>
        </w:rPr>
        <w:tab/>
      </w:r>
      <w:r>
        <w:rPr>
          <w:b/>
          <w:sz w:val="26"/>
          <w:szCs w:val="26"/>
        </w:rPr>
        <w:tab/>
      </w:r>
      <w:r>
        <w:rPr>
          <w:b/>
          <w:sz w:val="26"/>
          <w:szCs w:val="26"/>
        </w:rPr>
        <w:tab/>
      </w:r>
      <w:r>
        <w:rPr>
          <w:b/>
          <w:sz w:val="26"/>
          <w:szCs w:val="26"/>
        </w:rPr>
        <w:tab/>
      </w:r>
      <w:r>
        <w:rPr>
          <w:b/>
          <w:sz w:val="26"/>
          <w:szCs w:val="26"/>
        </w:rPr>
        <w:tab/>
        <w:t>HEAD OF DIVISION</w:t>
      </w:r>
    </w:p>
    <w:p w:rsidR="0078256C" w:rsidRPr="000628C2" w:rsidRDefault="0078256C" w:rsidP="0078256C">
      <w:pPr>
        <w:spacing w:before="120" w:after="0" w:line="360" w:lineRule="auto"/>
        <w:rPr>
          <w:b/>
          <w:sz w:val="26"/>
          <w:szCs w:val="26"/>
        </w:rPr>
      </w:pPr>
    </w:p>
    <w:p w:rsidR="0078256C" w:rsidRDefault="0078256C" w:rsidP="0078256C">
      <w:pPr>
        <w:spacing w:before="120" w:after="0" w:line="360" w:lineRule="auto"/>
        <w:jc w:val="center"/>
        <w:rPr>
          <w:b/>
          <w:sz w:val="26"/>
          <w:szCs w:val="26"/>
        </w:rPr>
      </w:pPr>
    </w:p>
    <w:p w:rsidR="0078256C" w:rsidRDefault="0078256C" w:rsidP="0078256C">
      <w:pPr>
        <w:spacing w:before="120" w:after="0" w:line="360" w:lineRule="auto"/>
        <w:rPr>
          <w:b/>
          <w:sz w:val="26"/>
          <w:szCs w:val="26"/>
        </w:rPr>
      </w:pPr>
      <w:r>
        <w:rPr>
          <w:b/>
          <w:sz w:val="26"/>
          <w:szCs w:val="26"/>
        </w:rPr>
        <w:t>NGUYỄN HOÀNG TUẤN</w:t>
      </w:r>
      <w:r>
        <w:rPr>
          <w:b/>
          <w:sz w:val="26"/>
          <w:szCs w:val="26"/>
        </w:rPr>
        <w:tab/>
      </w:r>
      <w:r>
        <w:rPr>
          <w:b/>
          <w:sz w:val="26"/>
          <w:szCs w:val="26"/>
        </w:rPr>
        <w:tab/>
      </w:r>
      <w:r>
        <w:rPr>
          <w:b/>
          <w:sz w:val="26"/>
          <w:szCs w:val="26"/>
        </w:rPr>
        <w:tab/>
        <w:t>NGUYỄN</w:t>
      </w:r>
      <w:r w:rsidR="009A7D1D">
        <w:rPr>
          <w:b/>
          <w:sz w:val="26"/>
          <w:szCs w:val="26"/>
        </w:rPr>
        <w:t xml:space="preserve"> THỊ KIỀU HƯƠNG</w:t>
      </w:r>
    </w:p>
    <w:p w:rsidR="006520B9" w:rsidRDefault="006520B9" w:rsidP="006520B9">
      <w:pPr>
        <w:spacing w:line="240" w:lineRule="auto"/>
        <w:rPr>
          <w:b/>
          <w:sz w:val="26"/>
          <w:szCs w:val="28"/>
        </w:rPr>
      </w:pPr>
    </w:p>
    <w:p w:rsidR="006520B9" w:rsidRDefault="006520B9" w:rsidP="006520B9">
      <w:pPr>
        <w:spacing w:line="240" w:lineRule="auto"/>
        <w:rPr>
          <w:b/>
          <w:sz w:val="26"/>
          <w:szCs w:val="28"/>
        </w:rPr>
      </w:pPr>
    </w:p>
    <w:p w:rsidR="006520B9" w:rsidRDefault="006520B9" w:rsidP="006520B9">
      <w:pPr>
        <w:spacing w:line="240" w:lineRule="auto"/>
        <w:rPr>
          <w:b/>
          <w:sz w:val="26"/>
          <w:szCs w:val="28"/>
        </w:rPr>
      </w:pPr>
    </w:p>
    <w:p w:rsidR="006520B9" w:rsidRDefault="006520B9" w:rsidP="006520B9">
      <w:pPr>
        <w:spacing w:line="240" w:lineRule="auto"/>
        <w:rPr>
          <w:b/>
          <w:sz w:val="26"/>
          <w:szCs w:val="28"/>
        </w:rPr>
      </w:pPr>
    </w:p>
    <w:p w:rsidR="006520B9" w:rsidRDefault="006520B9" w:rsidP="006520B9">
      <w:pPr>
        <w:spacing w:line="240" w:lineRule="auto"/>
        <w:rPr>
          <w:b/>
          <w:sz w:val="26"/>
          <w:szCs w:val="28"/>
        </w:rPr>
      </w:pPr>
    </w:p>
    <w:p w:rsidR="00B67A55" w:rsidRDefault="00B67A55" w:rsidP="006520B9">
      <w:pPr>
        <w:spacing w:line="240" w:lineRule="auto"/>
        <w:jc w:val="center"/>
        <w:rPr>
          <w:b/>
          <w:sz w:val="26"/>
          <w:szCs w:val="28"/>
        </w:rPr>
      </w:pPr>
    </w:p>
    <w:p w:rsidR="00B67A55" w:rsidRDefault="00B67A55" w:rsidP="006520B9">
      <w:pPr>
        <w:spacing w:line="240" w:lineRule="auto"/>
        <w:jc w:val="center"/>
        <w:rPr>
          <w:b/>
          <w:sz w:val="26"/>
          <w:szCs w:val="28"/>
        </w:rPr>
      </w:pPr>
    </w:p>
    <w:p w:rsidR="00B67A55" w:rsidRDefault="00B67A55" w:rsidP="006520B9">
      <w:pPr>
        <w:spacing w:line="240" w:lineRule="auto"/>
        <w:jc w:val="center"/>
        <w:rPr>
          <w:b/>
          <w:sz w:val="26"/>
          <w:szCs w:val="28"/>
        </w:rPr>
      </w:pPr>
    </w:p>
    <w:p w:rsidR="00B67A55" w:rsidRDefault="00B67A55" w:rsidP="006520B9">
      <w:pPr>
        <w:spacing w:line="240" w:lineRule="auto"/>
        <w:jc w:val="center"/>
        <w:rPr>
          <w:b/>
          <w:sz w:val="26"/>
          <w:szCs w:val="28"/>
        </w:rPr>
      </w:pPr>
    </w:p>
    <w:p w:rsidR="00B67A55" w:rsidRDefault="00B67A55" w:rsidP="006520B9">
      <w:pPr>
        <w:spacing w:line="240" w:lineRule="auto"/>
        <w:jc w:val="center"/>
        <w:rPr>
          <w:b/>
          <w:sz w:val="26"/>
          <w:szCs w:val="28"/>
        </w:rPr>
      </w:pPr>
    </w:p>
    <w:p w:rsidR="00FE6E23" w:rsidRDefault="00FE6E23" w:rsidP="006520B9">
      <w:pPr>
        <w:spacing w:line="240" w:lineRule="auto"/>
        <w:jc w:val="center"/>
        <w:rPr>
          <w:b/>
          <w:sz w:val="26"/>
          <w:szCs w:val="28"/>
        </w:rPr>
      </w:pPr>
    </w:p>
    <w:p w:rsidR="00FE6E23" w:rsidRDefault="00FE6E23" w:rsidP="006520B9">
      <w:pPr>
        <w:spacing w:line="240" w:lineRule="auto"/>
        <w:jc w:val="center"/>
        <w:rPr>
          <w:b/>
          <w:sz w:val="26"/>
          <w:szCs w:val="28"/>
        </w:rPr>
      </w:pPr>
    </w:p>
    <w:p w:rsidR="00FE6E23" w:rsidRDefault="00FE6E23" w:rsidP="006520B9">
      <w:pPr>
        <w:spacing w:line="240" w:lineRule="auto"/>
        <w:jc w:val="center"/>
        <w:rPr>
          <w:b/>
          <w:sz w:val="26"/>
          <w:szCs w:val="28"/>
        </w:rPr>
      </w:pPr>
    </w:p>
    <w:p w:rsidR="00FE6E23" w:rsidRDefault="00FE6E23" w:rsidP="006520B9">
      <w:pPr>
        <w:spacing w:line="240" w:lineRule="auto"/>
        <w:jc w:val="center"/>
        <w:rPr>
          <w:b/>
          <w:sz w:val="26"/>
          <w:szCs w:val="28"/>
        </w:rPr>
      </w:pPr>
    </w:p>
    <w:p w:rsidR="00FE6E23" w:rsidRDefault="00FE6E23" w:rsidP="006520B9">
      <w:pPr>
        <w:spacing w:line="240" w:lineRule="auto"/>
        <w:jc w:val="center"/>
        <w:rPr>
          <w:b/>
          <w:sz w:val="26"/>
          <w:szCs w:val="28"/>
        </w:rPr>
      </w:pPr>
    </w:p>
    <w:p w:rsidR="00FE6E23" w:rsidRDefault="00FE6E23" w:rsidP="006520B9">
      <w:pPr>
        <w:spacing w:line="240" w:lineRule="auto"/>
        <w:jc w:val="center"/>
        <w:rPr>
          <w:b/>
          <w:sz w:val="26"/>
          <w:szCs w:val="28"/>
        </w:rPr>
      </w:pPr>
    </w:p>
    <w:p w:rsidR="00FE6E23" w:rsidRDefault="00FE6E23" w:rsidP="006520B9">
      <w:pPr>
        <w:spacing w:line="240" w:lineRule="auto"/>
        <w:jc w:val="center"/>
        <w:rPr>
          <w:b/>
          <w:sz w:val="26"/>
          <w:szCs w:val="28"/>
        </w:rPr>
      </w:pPr>
    </w:p>
    <w:p w:rsidR="00FE6E23" w:rsidRDefault="00FE6E23" w:rsidP="006520B9">
      <w:pPr>
        <w:spacing w:line="240" w:lineRule="auto"/>
        <w:jc w:val="center"/>
        <w:rPr>
          <w:b/>
          <w:sz w:val="26"/>
          <w:szCs w:val="28"/>
        </w:rPr>
      </w:pPr>
    </w:p>
    <w:p w:rsidR="004721FC" w:rsidRDefault="004721FC" w:rsidP="004721FC">
      <w:pPr>
        <w:jc w:val="center"/>
        <w:rPr>
          <w:b/>
        </w:rPr>
      </w:pPr>
      <w:r w:rsidRPr="003E5DFD">
        <w:rPr>
          <w:b/>
        </w:rPr>
        <w:t>APPENDIX</w:t>
      </w:r>
    </w:p>
    <w:p w:rsidR="00B67A55" w:rsidRDefault="00B67A55" w:rsidP="00B67A55">
      <w:pPr>
        <w:numPr>
          <w:ilvl w:val="0"/>
          <w:numId w:val="24"/>
        </w:numPr>
        <w:spacing w:after="0"/>
        <w:rPr>
          <w:b/>
          <w:color w:val="000000"/>
        </w:rPr>
      </w:pPr>
      <w:r>
        <w:rPr>
          <w:b/>
          <w:color w:val="000000"/>
        </w:rPr>
        <w:t xml:space="preserve">Class Attendance </w:t>
      </w:r>
      <w:r w:rsidRPr="00680448">
        <w:rPr>
          <w:b/>
          <w:color w:val="000000"/>
        </w:rPr>
        <w:t xml:space="preserve">Rubric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108"/>
        <w:gridCol w:w="1108"/>
        <w:gridCol w:w="1158"/>
        <w:gridCol w:w="1108"/>
        <w:gridCol w:w="1632"/>
        <w:gridCol w:w="1194"/>
        <w:gridCol w:w="1078"/>
      </w:tblGrid>
      <w:tr w:rsidR="000118D2" w:rsidRPr="00D977C7" w:rsidTr="000118D2">
        <w:tc>
          <w:tcPr>
            <w:tcW w:w="1370" w:type="dxa"/>
            <w:shd w:val="clear" w:color="auto" w:fill="auto"/>
          </w:tcPr>
          <w:p w:rsidR="000118D2" w:rsidRPr="009C2880" w:rsidRDefault="000118D2" w:rsidP="00B67A55">
            <w:pPr>
              <w:spacing w:after="0"/>
              <w:jc w:val="center"/>
              <w:rPr>
                <w:b/>
                <w:sz w:val="22"/>
              </w:rPr>
            </w:pPr>
            <w:r w:rsidRPr="009C2880">
              <w:rPr>
                <w:b/>
                <w:sz w:val="22"/>
              </w:rPr>
              <w:t>Criterias</w:t>
            </w:r>
          </w:p>
        </w:tc>
        <w:tc>
          <w:tcPr>
            <w:tcW w:w="1093" w:type="dxa"/>
            <w:shd w:val="clear" w:color="auto" w:fill="auto"/>
          </w:tcPr>
          <w:p w:rsidR="000118D2" w:rsidRPr="009C2880" w:rsidRDefault="000118D2" w:rsidP="00B67A55">
            <w:pPr>
              <w:spacing w:after="0" w:line="240" w:lineRule="auto"/>
              <w:jc w:val="center"/>
              <w:rPr>
                <w:b/>
                <w:sz w:val="22"/>
              </w:rPr>
            </w:pPr>
            <w:r w:rsidRPr="009C2880">
              <w:rPr>
                <w:b/>
                <w:sz w:val="22"/>
              </w:rPr>
              <w:t>Excellent</w:t>
            </w:r>
          </w:p>
          <w:p w:rsidR="000118D2" w:rsidRPr="009C2880" w:rsidRDefault="000118D2" w:rsidP="00B67A55">
            <w:pPr>
              <w:spacing w:after="0" w:line="240" w:lineRule="auto"/>
              <w:jc w:val="center"/>
              <w:rPr>
                <w:b/>
                <w:sz w:val="22"/>
              </w:rPr>
            </w:pPr>
            <w:r w:rsidRPr="009C2880">
              <w:rPr>
                <w:b/>
                <w:sz w:val="22"/>
              </w:rPr>
              <w:t>9-10marks</w:t>
            </w:r>
          </w:p>
        </w:tc>
        <w:tc>
          <w:tcPr>
            <w:tcW w:w="1093" w:type="dxa"/>
            <w:shd w:val="clear" w:color="auto" w:fill="auto"/>
          </w:tcPr>
          <w:p w:rsidR="000118D2" w:rsidRPr="009C2880" w:rsidRDefault="000118D2" w:rsidP="00B67A55">
            <w:pPr>
              <w:spacing w:after="0" w:line="240" w:lineRule="auto"/>
              <w:jc w:val="center"/>
              <w:rPr>
                <w:b/>
                <w:sz w:val="22"/>
              </w:rPr>
            </w:pPr>
            <w:r w:rsidRPr="009C2880">
              <w:rPr>
                <w:b/>
                <w:sz w:val="22"/>
              </w:rPr>
              <w:t>Good</w:t>
            </w:r>
          </w:p>
          <w:p w:rsidR="000118D2" w:rsidRPr="009C2880" w:rsidRDefault="000118D2" w:rsidP="00B67A55">
            <w:pPr>
              <w:spacing w:after="0" w:line="240" w:lineRule="auto"/>
              <w:jc w:val="center"/>
              <w:rPr>
                <w:b/>
                <w:sz w:val="22"/>
              </w:rPr>
            </w:pPr>
            <w:r w:rsidRPr="009C2880">
              <w:rPr>
                <w:b/>
                <w:sz w:val="22"/>
              </w:rPr>
              <w:t>7-8 marks</w:t>
            </w:r>
          </w:p>
        </w:tc>
        <w:tc>
          <w:tcPr>
            <w:tcW w:w="1142" w:type="dxa"/>
            <w:shd w:val="clear" w:color="auto" w:fill="auto"/>
          </w:tcPr>
          <w:p w:rsidR="000118D2" w:rsidRPr="009C2880" w:rsidRDefault="000118D2" w:rsidP="00B67A55">
            <w:pPr>
              <w:spacing w:after="0" w:line="240" w:lineRule="auto"/>
              <w:jc w:val="center"/>
              <w:rPr>
                <w:b/>
                <w:sz w:val="22"/>
              </w:rPr>
            </w:pPr>
            <w:r w:rsidRPr="009C2880">
              <w:rPr>
                <w:b/>
                <w:sz w:val="22"/>
              </w:rPr>
              <w:t>Average</w:t>
            </w:r>
          </w:p>
          <w:p w:rsidR="000118D2" w:rsidRPr="009C2880" w:rsidRDefault="000118D2" w:rsidP="00B67A55">
            <w:pPr>
              <w:spacing w:after="0" w:line="240" w:lineRule="auto"/>
              <w:jc w:val="center"/>
              <w:rPr>
                <w:b/>
                <w:sz w:val="22"/>
              </w:rPr>
            </w:pPr>
            <w:r w:rsidRPr="009C2880">
              <w:rPr>
                <w:b/>
                <w:sz w:val="22"/>
              </w:rPr>
              <w:t>5-6 marks</w:t>
            </w:r>
          </w:p>
        </w:tc>
        <w:tc>
          <w:tcPr>
            <w:tcW w:w="1093" w:type="dxa"/>
            <w:shd w:val="clear" w:color="auto" w:fill="auto"/>
          </w:tcPr>
          <w:p w:rsidR="000118D2" w:rsidRPr="009C2880" w:rsidRDefault="000118D2" w:rsidP="00B67A55">
            <w:pPr>
              <w:spacing w:after="0" w:line="240" w:lineRule="auto"/>
              <w:jc w:val="center"/>
              <w:rPr>
                <w:b/>
                <w:sz w:val="22"/>
              </w:rPr>
            </w:pPr>
            <w:r w:rsidRPr="009C2880">
              <w:rPr>
                <w:b/>
                <w:sz w:val="22"/>
              </w:rPr>
              <w:t>weak</w:t>
            </w:r>
          </w:p>
          <w:p w:rsidR="000118D2" w:rsidRPr="009C2880" w:rsidRDefault="000118D2" w:rsidP="00B67A55">
            <w:pPr>
              <w:spacing w:after="0" w:line="240" w:lineRule="auto"/>
              <w:jc w:val="center"/>
              <w:rPr>
                <w:b/>
                <w:sz w:val="22"/>
              </w:rPr>
            </w:pPr>
            <w:r w:rsidRPr="009C2880">
              <w:rPr>
                <w:b/>
                <w:sz w:val="22"/>
              </w:rPr>
              <w:t>0-4 marks</w:t>
            </w:r>
          </w:p>
        </w:tc>
        <w:tc>
          <w:tcPr>
            <w:tcW w:w="1665" w:type="dxa"/>
          </w:tcPr>
          <w:p w:rsidR="000118D2" w:rsidRPr="009C2880" w:rsidRDefault="000118D2" w:rsidP="00B67A55">
            <w:pPr>
              <w:spacing w:after="0" w:line="240" w:lineRule="auto"/>
              <w:jc w:val="center"/>
              <w:rPr>
                <w:b/>
                <w:sz w:val="22"/>
              </w:rPr>
            </w:pPr>
            <w:r w:rsidRPr="009C2880">
              <w:rPr>
                <w:b/>
                <w:sz w:val="22"/>
              </w:rPr>
              <w:t>Performance</w:t>
            </w:r>
          </w:p>
          <w:p w:rsidR="000118D2" w:rsidRPr="009C2880" w:rsidRDefault="000118D2" w:rsidP="00B67A55">
            <w:pPr>
              <w:spacing w:after="0" w:line="240" w:lineRule="auto"/>
              <w:jc w:val="center"/>
              <w:rPr>
                <w:b/>
                <w:sz w:val="22"/>
              </w:rPr>
            </w:pPr>
            <w:r w:rsidRPr="009C2880">
              <w:rPr>
                <w:b/>
                <w:sz w:val="22"/>
              </w:rPr>
              <w:t>Indicators</w:t>
            </w:r>
          </w:p>
        </w:tc>
        <w:tc>
          <w:tcPr>
            <w:tcW w:w="1178" w:type="dxa"/>
            <w:shd w:val="clear" w:color="auto" w:fill="auto"/>
          </w:tcPr>
          <w:p w:rsidR="000118D2" w:rsidRPr="009C2880" w:rsidRDefault="000118D2" w:rsidP="00B67A55">
            <w:pPr>
              <w:spacing w:after="0" w:line="240" w:lineRule="auto"/>
              <w:jc w:val="center"/>
              <w:rPr>
                <w:b/>
                <w:sz w:val="22"/>
              </w:rPr>
            </w:pPr>
            <w:r w:rsidRPr="009C2880">
              <w:rPr>
                <w:b/>
                <w:sz w:val="22"/>
              </w:rPr>
              <w:t>Weighting</w:t>
            </w:r>
          </w:p>
          <w:p w:rsidR="000118D2" w:rsidRPr="009C2880" w:rsidRDefault="000118D2" w:rsidP="00B67A55">
            <w:pPr>
              <w:spacing w:after="0" w:line="240" w:lineRule="auto"/>
              <w:jc w:val="center"/>
              <w:rPr>
                <w:b/>
                <w:sz w:val="22"/>
              </w:rPr>
            </w:pPr>
            <w:r w:rsidRPr="009C2880">
              <w:rPr>
                <w:b/>
                <w:sz w:val="22"/>
              </w:rPr>
              <w:t>%</w:t>
            </w:r>
          </w:p>
        </w:tc>
        <w:tc>
          <w:tcPr>
            <w:tcW w:w="1142" w:type="dxa"/>
          </w:tcPr>
          <w:p w:rsidR="000118D2" w:rsidRPr="009C2880" w:rsidRDefault="000118D2" w:rsidP="00B67A55">
            <w:pPr>
              <w:spacing w:after="0" w:line="240" w:lineRule="auto"/>
              <w:jc w:val="center"/>
              <w:rPr>
                <w:b/>
                <w:sz w:val="22"/>
              </w:rPr>
            </w:pPr>
          </w:p>
        </w:tc>
      </w:tr>
      <w:tr w:rsidR="000118D2" w:rsidRPr="00D977C7" w:rsidTr="0078256C">
        <w:trPr>
          <w:trHeight w:val="2667"/>
        </w:trPr>
        <w:tc>
          <w:tcPr>
            <w:tcW w:w="1370" w:type="dxa"/>
            <w:shd w:val="clear" w:color="auto" w:fill="auto"/>
          </w:tcPr>
          <w:p w:rsidR="000118D2" w:rsidRDefault="000118D2" w:rsidP="0078256C">
            <w:pPr>
              <w:spacing w:after="0" w:line="240" w:lineRule="auto"/>
              <w:jc w:val="center"/>
              <w:rPr>
                <w:b/>
                <w:sz w:val="24"/>
                <w:szCs w:val="24"/>
              </w:rPr>
            </w:pPr>
          </w:p>
          <w:p w:rsidR="000118D2" w:rsidRDefault="000118D2" w:rsidP="0078256C">
            <w:pPr>
              <w:spacing w:after="0" w:line="240" w:lineRule="auto"/>
              <w:jc w:val="center"/>
              <w:rPr>
                <w:b/>
                <w:sz w:val="24"/>
                <w:szCs w:val="24"/>
              </w:rPr>
            </w:pPr>
          </w:p>
          <w:p w:rsidR="000118D2" w:rsidRPr="009C2880" w:rsidRDefault="000118D2" w:rsidP="0078256C">
            <w:pPr>
              <w:spacing w:after="0" w:line="240" w:lineRule="auto"/>
              <w:jc w:val="center"/>
              <w:rPr>
                <w:b/>
                <w:sz w:val="24"/>
                <w:szCs w:val="24"/>
              </w:rPr>
            </w:pPr>
            <w:r w:rsidRPr="009C2880">
              <w:rPr>
                <w:b/>
                <w:sz w:val="24"/>
                <w:szCs w:val="24"/>
              </w:rPr>
              <w:t>Attendance</w:t>
            </w:r>
          </w:p>
          <w:p w:rsidR="00500FC5" w:rsidRDefault="00500FC5" w:rsidP="0078256C">
            <w:pPr>
              <w:spacing w:after="0" w:line="240" w:lineRule="auto"/>
              <w:jc w:val="center"/>
              <w:rPr>
                <w:b/>
                <w:sz w:val="24"/>
                <w:szCs w:val="24"/>
              </w:rPr>
            </w:pPr>
          </w:p>
          <w:p w:rsidR="00500FC5" w:rsidRPr="00500FC5" w:rsidRDefault="00500FC5" w:rsidP="0078256C">
            <w:pPr>
              <w:spacing w:after="0" w:line="240" w:lineRule="auto"/>
              <w:rPr>
                <w:sz w:val="24"/>
                <w:szCs w:val="24"/>
              </w:rPr>
            </w:pPr>
          </w:p>
          <w:p w:rsidR="000118D2" w:rsidRPr="00500FC5" w:rsidRDefault="00500FC5" w:rsidP="0078256C">
            <w:pPr>
              <w:tabs>
                <w:tab w:val="left" w:pos="1125"/>
              </w:tabs>
              <w:spacing w:after="0" w:line="240" w:lineRule="auto"/>
              <w:rPr>
                <w:sz w:val="24"/>
                <w:szCs w:val="24"/>
              </w:rPr>
            </w:pPr>
            <w:r>
              <w:rPr>
                <w:sz w:val="24"/>
                <w:szCs w:val="24"/>
              </w:rPr>
              <w:tab/>
            </w:r>
          </w:p>
        </w:tc>
        <w:tc>
          <w:tcPr>
            <w:tcW w:w="1093" w:type="dxa"/>
            <w:shd w:val="clear" w:color="auto" w:fill="auto"/>
          </w:tcPr>
          <w:p w:rsidR="000118D2" w:rsidRDefault="000118D2" w:rsidP="0078256C">
            <w:pPr>
              <w:spacing w:after="0" w:line="240" w:lineRule="auto"/>
              <w:jc w:val="center"/>
              <w:rPr>
                <w:sz w:val="22"/>
              </w:rPr>
            </w:pPr>
          </w:p>
          <w:p w:rsidR="000118D2" w:rsidRDefault="000118D2" w:rsidP="0078256C">
            <w:pPr>
              <w:spacing w:after="0" w:line="240" w:lineRule="auto"/>
              <w:rPr>
                <w:sz w:val="22"/>
              </w:rPr>
            </w:pPr>
          </w:p>
          <w:p w:rsidR="000118D2" w:rsidRPr="009C2880" w:rsidRDefault="000118D2" w:rsidP="0078256C">
            <w:pPr>
              <w:spacing w:after="0" w:line="240" w:lineRule="auto"/>
              <w:jc w:val="center"/>
              <w:rPr>
                <w:sz w:val="22"/>
              </w:rPr>
            </w:pPr>
            <w:r w:rsidRPr="009C2880">
              <w:rPr>
                <w:sz w:val="22"/>
              </w:rPr>
              <w:t>11 times (9 marks)</w:t>
            </w:r>
          </w:p>
          <w:p w:rsidR="000118D2" w:rsidRPr="009C2880" w:rsidRDefault="000118D2" w:rsidP="0078256C">
            <w:pPr>
              <w:spacing w:after="0" w:line="240" w:lineRule="auto"/>
              <w:jc w:val="center"/>
              <w:rPr>
                <w:sz w:val="22"/>
              </w:rPr>
            </w:pPr>
            <w:r w:rsidRPr="009C2880">
              <w:rPr>
                <w:sz w:val="22"/>
              </w:rPr>
              <w:t>12 times(10 marks)</w:t>
            </w:r>
          </w:p>
          <w:p w:rsidR="000118D2" w:rsidRPr="009C2880" w:rsidRDefault="000118D2" w:rsidP="0078256C">
            <w:pPr>
              <w:spacing w:after="0" w:line="240" w:lineRule="auto"/>
              <w:jc w:val="center"/>
              <w:rPr>
                <w:sz w:val="22"/>
              </w:rPr>
            </w:pPr>
          </w:p>
        </w:tc>
        <w:tc>
          <w:tcPr>
            <w:tcW w:w="1093" w:type="dxa"/>
            <w:shd w:val="clear" w:color="auto" w:fill="auto"/>
          </w:tcPr>
          <w:p w:rsidR="000118D2" w:rsidRDefault="000118D2" w:rsidP="0078256C">
            <w:pPr>
              <w:spacing w:after="0" w:line="240" w:lineRule="auto"/>
              <w:jc w:val="center"/>
              <w:rPr>
                <w:sz w:val="22"/>
              </w:rPr>
            </w:pPr>
          </w:p>
          <w:p w:rsidR="000118D2" w:rsidRDefault="000118D2" w:rsidP="0078256C">
            <w:pPr>
              <w:spacing w:after="0" w:line="240" w:lineRule="auto"/>
              <w:jc w:val="center"/>
              <w:rPr>
                <w:sz w:val="22"/>
              </w:rPr>
            </w:pPr>
          </w:p>
          <w:p w:rsidR="000118D2" w:rsidRPr="009C2880" w:rsidRDefault="000118D2" w:rsidP="0078256C">
            <w:pPr>
              <w:spacing w:after="0" w:line="240" w:lineRule="auto"/>
              <w:jc w:val="center"/>
              <w:rPr>
                <w:sz w:val="22"/>
              </w:rPr>
            </w:pPr>
            <w:r w:rsidRPr="009C2880">
              <w:rPr>
                <w:sz w:val="22"/>
              </w:rPr>
              <w:t>9,8 times (7 marks)</w:t>
            </w:r>
          </w:p>
          <w:p w:rsidR="000118D2" w:rsidRPr="009C2880" w:rsidRDefault="000118D2" w:rsidP="0078256C">
            <w:pPr>
              <w:spacing w:after="0" w:line="240" w:lineRule="auto"/>
              <w:jc w:val="center"/>
              <w:rPr>
                <w:sz w:val="22"/>
              </w:rPr>
            </w:pPr>
            <w:r w:rsidRPr="009C2880">
              <w:rPr>
                <w:sz w:val="22"/>
              </w:rPr>
              <w:t>10 times (8 marks)</w:t>
            </w:r>
          </w:p>
          <w:p w:rsidR="000118D2" w:rsidRPr="009C2880" w:rsidRDefault="000118D2" w:rsidP="0078256C">
            <w:pPr>
              <w:spacing w:after="0" w:line="240" w:lineRule="auto"/>
              <w:jc w:val="center"/>
              <w:rPr>
                <w:sz w:val="22"/>
              </w:rPr>
            </w:pPr>
          </w:p>
        </w:tc>
        <w:tc>
          <w:tcPr>
            <w:tcW w:w="1142" w:type="dxa"/>
            <w:shd w:val="clear" w:color="auto" w:fill="auto"/>
          </w:tcPr>
          <w:p w:rsidR="000118D2" w:rsidRDefault="000118D2" w:rsidP="0078256C">
            <w:pPr>
              <w:spacing w:after="0" w:line="240" w:lineRule="auto"/>
              <w:jc w:val="center"/>
              <w:rPr>
                <w:sz w:val="22"/>
              </w:rPr>
            </w:pPr>
          </w:p>
          <w:p w:rsidR="000118D2" w:rsidRDefault="000118D2" w:rsidP="0078256C">
            <w:pPr>
              <w:spacing w:after="0" w:line="240" w:lineRule="auto"/>
              <w:jc w:val="center"/>
              <w:rPr>
                <w:sz w:val="22"/>
              </w:rPr>
            </w:pPr>
          </w:p>
          <w:p w:rsidR="000118D2" w:rsidRPr="009C2880" w:rsidRDefault="000118D2" w:rsidP="0078256C">
            <w:pPr>
              <w:spacing w:after="0" w:line="240" w:lineRule="auto"/>
              <w:jc w:val="center"/>
              <w:rPr>
                <w:sz w:val="22"/>
              </w:rPr>
            </w:pPr>
            <w:r w:rsidRPr="009C2880">
              <w:rPr>
                <w:sz w:val="22"/>
              </w:rPr>
              <w:t>6 times (5 marks)</w:t>
            </w:r>
          </w:p>
          <w:p w:rsidR="000118D2" w:rsidRPr="009C2880" w:rsidRDefault="000118D2" w:rsidP="0078256C">
            <w:pPr>
              <w:spacing w:after="0" w:line="240" w:lineRule="auto"/>
              <w:jc w:val="center"/>
              <w:rPr>
                <w:sz w:val="22"/>
              </w:rPr>
            </w:pPr>
            <w:r w:rsidRPr="009C2880">
              <w:rPr>
                <w:sz w:val="22"/>
              </w:rPr>
              <w:t>7 times (6 marks)</w:t>
            </w:r>
          </w:p>
          <w:p w:rsidR="000118D2" w:rsidRPr="009C2880" w:rsidRDefault="000118D2" w:rsidP="0078256C">
            <w:pPr>
              <w:spacing w:after="0" w:line="240" w:lineRule="auto"/>
              <w:jc w:val="center"/>
              <w:rPr>
                <w:sz w:val="22"/>
              </w:rPr>
            </w:pPr>
          </w:p>
        </w:tc>
        <w:tc>
          <w:tcPr>
            <w:tcW w:w="1093" w:type="dxa"/>
            <w:shd w:val="clear" w:color="auto" w:fill="auto"/>
          </w:tcPr>
          <w:p w:rsidR="000118D2" w:rsidRDefault="000118D2" w:rsidP="0078256C">
            <w:pPr>
              <w:spacing w:after="0" w:line="240" w:lineRule="auto"/>
              <w:jc w:val="center"/>
              <w:rPr>
                <w:sz w:val="22"/>
              </w:rPr>
            </w:pPr>
          </w:p>
          <w:p w:rsidR="000118D2" w:rsidRDefault="000118D2" w:rsidP="0078256C">
            <w:pPr>
              <w:spacing w:after="0" w:line="240" w:lineRule="auto"/>
              <w:jc w:val="center"/>
              <w:rPr>
                <w:sz w:val="22"/>
              </w:rPr>
            </w:pPr>
          </w:p>
          <w:p w:rsidR="000118D2" w:rsidRPr="009C2880" w:rsidRDefault="000118D2" w:rsidP="0078256C">
            <w:pPr>
              <w:spacing w:after="0" w:line="240" w:lineRule="auto"/>
              <w:jc w:val="center"/>
              <w:rPr>
                <w:sz w:val="22"/>
              </w:rPr>
            </w:pPr>
            <w:r w:rsidRPr="009C2880">
              <w:rPr>
                <w:sz w:val="22"/>
              </w:rPr>
              <w:t>&lt; 5 times</w:t>
            </w:r>
          </w:p>
          <w:p w:rsidR="000118D2" w:rsidRPr="009C2880" w:rsidRDefault="000118D2" w:rsidP="0078256C">
            <w:pPr>
              <w:spacing w:after="0" w:line="240" w:lineRule="auto"/>
              <w:jc w:val="center"/>
              <w:rPr>
                <w:sz w:val="22"/>
              </w:rPr>
            </w:pPr>
          </w:p>
        </w:tc>
        <w:tc>
          <w:tcPr>
            <w:tcW w:w="1665" w:type="dxa"/>
            <w:vAlign w:val="center"/>
          </w:tcPr>
          <w:p w:rsidR="000118D2" w:rsidRPr="00500FC5" w:rsidRDefault="000118D2" w:rsidP="0078256C">
            <w:pPr>
              <w:spacing w:after="0" w:line="240" w:lineRule="auto"/>
              <w:jc w:val="center"/>
              <w:rPr>
                <w:bCs/>
                <w:sz w:val="20"/>
                <w:szCs w:val="20"/>
                <w:lang w:val="de-DE"/>
              </w:rPr>
            </w:pPr>
            <w:r w:rsidRPr="00500FC5">
              <w:rPr>
                <w:bCs/>
                <w:sz w:val="20"/>
                <w:szCs w:val="20"/>
                <w:lang w:val="de-DE"/>
              </w:rPr>
              <w:t>LO1.1, LO1.2,LO2.1,</w:t>
            </w:r>
          </w:p>
          <w:p w:rsidR="000118D2" w:rsidRPr="009C2880" w:rsidRDefault="000118D2" w:rsidP="0078256C">
            <w:pPr>
              <w:spacing w:after="0" w:line="240" w:lineRule="auto"/>
              <w:jc w:val="center"/>
              <w:rPr>
                <w:sz w:val="24"/>
                <w:szCs w:val="24"/>
              </w:rPr>
            </w:pPr>
            <w:r w:rsidRPr="00500FC5">
              <w:rPr>
                <w:bCs/>
                <w:sz w:val="20"/>
                <w:szCs w:val="20"/>
                <w:lang w:val="de-DE"/>
              </w:rPr>
              <w:t>LO2.2, LO3.1, LO3.2, LO3.3, LO3.4, LO5.1, LO5.2, LO5.3, LO6.1,LO6.2</w:t>
            </w:r>
          </w:p>
        </w:tc>
        <w:tc>
          <w:tcPr>
            <w:tcW w:w="1178" w:type="dxa"/>
            <w:shd w:val="clear" w:color="auto" w:fill="auto"/>
          </w:tcPr>
          <w:p w:rsidR="000118D2" w:rsidRDefault="000118D2" w:rsidP="0078256C">
            <w:pPr>
              <w:spacing w:after="0" w:line="240" w:lineRule="auto"/>
              <w:jc w:val="center"/>
              <w:rPr>
                <w:sz w:val="22"/>
              </w:rPr>
            </w:pPr>
          </w:p>
          <w:p w:rsidR="000118D2" w:rsidRDefault="000118D2" w:rsidP="0078256C">
            <w:pPr>
              <w:spacing w:after="0" w:line="240" w:lineRule="auto"/>
              <w:jc w:val="center"/>
              <w:rPr>
                <w:sz w:val="22"/>
              </w:rPr>
            </w:pPr>
          </w:p>
          <w:p w:rsidR="000118D2" w:rsidRPr="009C2880" w:rsidRDefault="000118D2" w:rsidP="0078256C">
            <w:pPr>
              <w:spacing w:after="0" w:line="240" w:lineRule="auto"/>
              <w:jc w:val="center"/>
              <w:rPr>
                <w:sz w:val="22"/>
              </w:rPr>
            </w:pPr>
            <w:r>
              <w:rPr>
                <w:sz w:val="22"/>
              </w:rPr>
              <w:t>50%</w:t>
            </w:r>
          </w:p>
        </w:tc>
        <w:tc>
          <w:tcPr>
            <w:tcW w:w="1142" w:type="dxa"/>
            <w:vMerge w:val="restart"/>
          </w:tcPr>
          <w:p w:rsidR="000118D2" w:rsidRDefault="000118D2" w:rsidP="0078256C">
            <w:pPr>
              <w:spacing w:after="0" w:line="240" w:lineRule="auto"/>
              <w:jc w:val="center"/>
              <w:rPr>
                <w:sz w:val="22"/>
              </w:rPr>
            </w:pPr>
            <w:r>
              <w:rPr>
                <w:sz w:val="22"/>
              </w:rPr>
              <w:t xml:space="preserve"> </w:t>
            </w:r>
          </w:p>
          <w:p w:rsidR="000118D2" w:rsidRDefault="000118D2" w:rsidP="0078256C">
            <w:pPr>
              <w:spacing w:after="0" w:line="240" w:lineRule="auto"/>
              <w:jc w:val="center"/>
              <w:rPr>
                <w:sz w:val="22"/>
              </w:rPr>
            </w:pPr>
          </w:p>
          <w:p w:rsidR="000118D2" w:rsidRDefault="000118D2" w:rsidP="0078256C">
            <w:pPr>
              <w:spacing w:after="0" w:line="240" w:lineRule="auto"/>
              <w:jc w:val="center"/>
              <w:rPr>
                <w:sz w:val="22"/>
              </w:rPr>
            </w:pPr>
          </w:p>
          <w:p w:rsidR="000118D2" w:rsidRDefault="000118D2" w:rsidP="0078256C">
            <w:pPr>
              <w:spacing w:after="0" w:line="240" w:lineRule="auto"/>
              <w:jc w:val="center"/>
              <w:rPr>
                <w:sz w:val="22"/>
              </w:rPr>
            </w:pPr>
            <w:r>
              <w:rPr>
                <w:sz w:val="22"/>
              </w:rPr>
              <w:t xml:space="preserve">5% of </w:t>
            </w:r>
            <w:r w:rsidR="004721FC">
              <w:rPr>
                <w:sz w:val="22"/>
              </w:rPr>
              <w:t>the final result</w:t>
            </w:r>
          </w:p>
        </w:tc>
      </w:tr>
      <w:tr w:rsidR="000118D2" w:rsidRPr="00D977C7" w:rsidTr="000118D2">
        <w:tc>
          <w:tcPr>
            <w:tcW w:w="1370" w:type="dxa"/>
            <w:shd w:val="clear" w:color="auto" w:fill="auto"/>
          </w:tcPr>
          <w:p w:rsidR="000118D2" w:rsidRDefault="000118D2" w:rsidP="0078256C">
            <w:pPr>
              <w:spacing w:after="0" w:line="240" w:lineRule="auto"/>
              <w:jc w:val="center"/>
              <w:rPr>
                <w:b/>
                <w:sz w:val="24"/>
                <w:szCs w:val="24"/>
              </w:rPr>
            </w:pPr>
            <w:r>
              <w:rPr>
                <w:b/>
                <w:sz w:val="24"/>
                <w:szCs w:val="24"/>
              </w:rPr>
              <w:t>Class Activities</w:t>
            </w:r>
          </w:p>
        </w:tc>
        <w:tc>
          <w:tcPr>
            <w:tcW w:w="1093" w:type="dxa"/>
            <w:shd w:val="clear" w:color="auto" w:fill="auto"/>
          </w:tcPr>
          <w:p w:rsidR="000118D2" w:rsidRDefault="000118D2" w:rsidP="0078256C">
            <w:pPr>
              <w:spacing w:after="0" w:line="240" w:lineRule="auto"/>
              <w:jc w:val="center"/>
              <w:rPr>
                <w:sz w:val="22"/>
              </w:rPr>
            </w:pPr>
            <w:r w:rsidRPr="003060EC">
              <w:rPr>
                <w:color w:val="000000"/>
                <w:sz w:val="22"/>
              </w:rPr>
              <w:t>Focus and actively contribute in class</w:t>
            </w:r>
          </w:p>
        </w:tc>
        <w:tc>
          <w:tcPr>
            <w:tcW w:w="1093" w:type="dxa"/>
            <w:shd w:val="clear" w:color="auto" w:fill="auto"/>
          </w:tcPr>
          <w:p w:rsidR="000118D2" w:rsidRPr="003060EC" w:rsidRDefault="000118D2" w:rsidP="0078256C">
            <w:pPr>
              <w:spacing w:after="0" w:line="240" w:lineRule="auto"/>
              <w:rPr>
                <w:color w:val="000000"/>
                <w:sz w:val="22"/>
              </w:rPr>
            </w:pPr>
            <w:r w:rsidRPr="003060EC">
              <w:rPr>
                <w:color w:val="000000"/>
                <w:sz w:val="22"/>
              </w:rPr>
              <w:t>Focus and contribute in class</w:t>
            </w:r>
          </w:p>
          <w:p w:rsidR="000118D2" w:rsidRDefault="000118D2" w:rsidP="0078256C">
            <w:pPr>
              <w:spacing w:after="0" w:line="240" w:lineRule="auto"/>
              <w:jc w:val="center"/>
              <w:rPr>
                <w:sz w:val="22"/>
              </w:rPr>
            </w:pPr>
          </w:p>
        </w:tc>
        <w:tc>
          <w:tcPr>
            <w:tcW w:w="1142" w:type="dxa"/>
            <w:shd w:val="clear" w:color="auto" w:fill="auto"/>
          </w:tcPr>
          <w:p w:rsidR="000118D2" w:rsidRPr="003060EC" w:rsidRDefault="000118D2" w:rsidP="0078256C">
            <w:pPr>
              <w:spacing w:after="0" w:line="240" w:lineRule="auto"/>
              <w:rPr>
                <w:color w:val="000000"/>
                <w:sz w:val="22"/>
              </w:rPr>
            </w:pPr>
            <w:r w:rsidRPr="003060EC">
              <w:rPr>
                <w:color w:val="000000"/>
                <w:sz w:val="22"/>
              </w:rPr>
              <w:t>Focus and sometimes contribute in class</w:t>
            </w:r>
          </w:p>
          <w:p w:rsidR="000118D2" w:rsidRDefault="000118D2" w:rsidP="0078256C">
            <w:pPr>
              <w:spacing w:after="0" w:line="240" w:lineRule="auto"/>
              <w:jc w:val="center"/>
              <w:rPr>
                <w:sz w:val="22"/>
              </w:rPr>
            </w:pPr>
          </w:p>
        </w:tc>
        <w:tc>
          <w:tcPr>
            <w:tcW w:w="1093" w:type="dxa"/>
            <w:shd w:val="clear" w:color="auto" w:fill="auto"/>
          </w:tcPr>
          <w:p w:rsidR="000118D2" w:rsidRPr="003060EC" w:rsidRDefault="000118D2" w:rsidP="0078256C">
            <w:pPr>
              <w:spacing w:after="0" w:line="240" w:lineRule="auto"/>
              <w:rPr>
                <w:color w:val="000000"/>
                <w:sz w:val="22"/>
              </w:rPr>
            </w:pPr>
            <w:r w:rsidRPr="003060EC">
              <w:rPr>
                <w:color w:val="000000"/>
                <w:sz w:val="22"/>
              </w:rPr>
              <w:t>Do not focus and contribute in class</w:t>
            </w:r>
          </w:p>
          <w:p w:rsidR="000118D2" w:rsidRDefault="000118D2" w:rsidP="0078256C">
            <w:pPr>
              <w:spacing w:after="0" w:line="240" w:lineRule="auto"/>
              <w:jc w:val="center"/>
              <w:rPr>
                <w:sz w:val="22"/>
              </w:rPr>
            </w:pPr>
          </w:p>
        </w:tc>
        <w:tc>
          <w:tcPr>
            <w:tcW w:w="1665" w:type="dxa"/>
            <w:vAlign w:val="center"/>
          </w:tcPr>
          <w:p w:rsidR="000118D2" w:rsidRDefault="000118D2" w:rsidP="0078256C">
            <w:pPr>
              <w:spacing w:after="0" w:line="240" w:lineRule="auto"/>
              <w:jc w:val="center"/>
              <w:rPr>
                <w:bCs/>
                <w:sz w:val="26"/>
                <w:szCs w:val="26"/>
                <w:lang w:val="de-DE"/>
              </w:rPr>
            </w:pPr>
            <w:r>
              <w:rPr>
                <w:sz w:val="26"/>
                <w:szCs w:val="28"/>
              </w:rPr>
              <w:t xml:space="preserve">LO1, LO2, LO4, LO5, LO6, </w:t>
            </w:r>
            <w:r w:rsidRPr="00594496">
              <w:rPr>
                <w:sz w:val="26"/>
                <w:szCs w:val="28"/>
              </w:rPr>
              <w:t>LO7</w:t>
            </w:r>
          </w:p>
        </w:tc>
        <w:tc>
          <w:tcPr>
            <w:tcW w:w="1178" w:type="dxa"/>
            <w:shd w:val="clear" w:color="auto" w:fill="auto"/>
          </w:tcPr>
          <w:p w:rsidR="000118D2" w:rsidRDefault="000118D2" w:rsidP="0078256C">
            <w:pPr>
              <w:spacing w:after="0" w:line="240" w:lineRule="auto"/>
              <w:jc w:val="center"/>
              <w:rPr>
                <w:sz w:val="22"/>
              </w:rPr>
            </w:pPr>
            <w:r>
              <w:rPr>
                <w:sz w:val="22"/>
              </w:rPr>
              <w:t>50%</w:t>
            </w:r>
          </w:p>
        </w:tc>
        <w:tc>
          <w:tcPr>
            <w:tcW w:w="1142" w:type="dxa"/>
            <w:vMerge/>
          </w:tcPr>
          <w:p w:rsidR="000118D2" w:rsidRDefault="000118D2" w:rsidP="0078256C">
            <w:pPr>
              <w:spacing w:after="0" w:line="240" w:lineRule="auto"/>
              <w:jc w:val="center"/>
              <w:rPr>
                <w:sz w:val="22"/>
              </w:rPr>
            </w:pPr>
          </w:p>
        </w:tc>
      </w:tr>
    </w:tbl>
    <w:p w:rsidR="000118D2" w:rsidRDefault="000118D2" w:rsidP="00B67A55">
      <w:pPr>
        <w:spacing w:line="240" w:lineRule="auto"/>
        <w:jc w:val="center"/>
        <w:rPr>
          <w:b/>
        </w:rPr>
      </w:pPr>
    </w:p>
    <w:p w:rsidR="000118D2" w:rsidRPr="000118D2" w:rsidRDefault="000118D2" w:rsidP="000118D2">
      <w:pPr>
        <w:pStyle w:val="ListParagraph"/>
        <w:numPr>
          <w:ilvl w:val="0"/>
          <w:numId w:val="24"/>
        </w:numPr>
        <w:spacing w:before="120" w:after="0"/>
        <w:rPr>
          <w:b/>
          <w:bCs/>
          <w:color w:val="000000"/>
          <w:sz w:val="24"/>
          <w:szCs w:val="24"/>
        </w:rPr>
      </w:pPr>
      <w:r w:rsidRPr="000118D2">
        <w:rPr>
          <w:b/>
          <w:bCs/>
          <w:color w:val="000000"/>
          <w:sz w:val="24"/>
          <w:szCs w:val="24"/>
          <w:lang w:val="vi-VN"/>
        </w:rPr>
        <w:t>Rubric</w:t>
      </w:r>
      <w:r w:rsidRPr="000118D2">
        <w:rPr>
          <w:b/>
          <w:bCs/>
          <w:color w:val="000000"/>
          <w:sz w:val="24"/>
          <w:szCs w:val="24"/>
        </w:rPr>
        <w:t>s for marking</w:t>
      </w:r>
      <w:r w:rsidRPr="000118D2">
        <w:rPr>
          <w:b/>
          <w:bCs/>
          <w:color w:val="000000"/>
          <w:sz w:val="24"/>
          <w:szCs w:val="24"/>
          <w:lang w:val="vi-VN"/>
        </w:rPr>
        <w:t xml:space="preserve"> </w:t>
      </w:r>
      <w:r>
        <w:rPr>
          <w:b/>
          <w:bCs/>
          <w:color w:val="000000"/>
          <w:sz w:val="24"/>
          <w:szCs w:val="24"/>
        </w:rPr>
        <w:t>multiple choice questions</w:t>
      </w:r>
      <w:r w:rsidRPr="000118D2">
        <w:rPr>
          <w:b/>
          <w:bCs/>
          <w:color w:val="000000"/>
          <w:sz w:val="24"/>
          <w:szCs w:val="24"/>
        </w:rPr>
        <w:t xml:space="preserve"> </w:t>
      </w:r>
    </w:p>
    <w:tbl>
      <w:tblPr>
        <w:tblW w:w="4104"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17"/>
        <w:gridCol w:w="1032"/>
        <w:gridCol w:w="1237"/>
        <w:gridCol w:w="1241"/>
        <w:gridCol w:w="1122"/>
        <w:gridCol w:w="866"/>
        <w:gridCol w:w="71"/>
        <w:gridCol w:w="702"/>
        <w:gridCol w:w="719"/>
        <w:gridCol w:w="95"/>
      </w:tblGrid>
      <w:tr w:rsidR="000118D2" w:rsidRPr="000118D2" w:rsidTr="000118D2">
        <w:trPr>
          <w:gridAfter w:val="1"/>
          <w:wAfter w:w="60" w:type="pct"/>
          <w:tblCellSpacing w:w="0" w:type="dxa"/>
          <w:jc w:val="center"/>
        </w:trPr>
        <w:tc>
          <w:tcPr>
            <w:tcW w:w="517" w:type="pct"/>
            <w:vMerge w:val="restart"/>
            <w:shd w:val="clear" w:color="auto" w:fill="D9D9D9" w:themeFill="background1" w:themeFillShade="D9"/>
            <w:vAlign w:val="center"/>
          </w:tcPr>
          <w:p w:rsidR="000118D2" w:rsidRPr="000118D2" w:rsidRDefault="000118D2" w:rsidP="000118D2">
            <w:pPr>
              <w:spacing w:before="100" w:beforeAutospacing="1" w:after="100" w:afterAutospacing="1" w:line="240" w:lineRule="auto"/>
              <w:jc w:val="center"/>
              <w:rPr>
                <w:rFonts w:eastAsia="Times New Roman" w:cs="Times New Roman"/>
                <w:b/>
                <w:bCs/>
                <w:sz w:val="18"/>
                <w:szCs w:val="18"/>
              </w:rPr>
            </w:pPr>
            <w:r w:rsidRPr="000118D2">
              <w:rPr>
                <w:rFonts w:eastAsia="Times New Roman" w:cs="Times New Roman"/>
                <w:b/>
                <w:bCs/>
                <w:sz w:val="18"/>
                <w:szCs w:val="18"/>
              </w:rPr>
              <w:t>Indicators</w:t>
            </w:r>
          </w:p>
        </w:tc>
        <w:tc>
          <w:tcPr>
            <w:tcW w:w="653" w:type="pct"/>
            <w:vMerge w:val="restart"/>
            <w:shd w:val="clear" w:color="auto" w:fill="D9D9D9" w:themeFill="background1" w:themeFillShade="D9"/>
            <w:vAlign w:val="center"/>
          </w:tcPr>
          <w:p w:rsidR="000118D2" w:rsidRPr="000118D2" w:rsidRDefault="000118D2" w:rsidP="000118D2">
            <w:pPr>
              <w:spacing w:before="100" w:beforeAutospacing="1" w:after="100" w:afterAutospacing="1" w:line="240" w:lineRule="auto"/>
              <w:jc w:val="center"/>
              <w:rPr>
                <w:rFonts w:eastAsia="Times New Roman" w:cs="Times New Roman"/>
                <w:b/>
                <w:bCs/>
                <w:sz w:val="18"/>
                <w:szCs w:val="18"/>
              </w:rPr>
            </w:pPr>
            <w:r w:rsidRPr="000118D2">
              <w:rPr>
                <w:rFonts w:eastAsia="Times New Roman" w:cs="Times New Roman"/>
                <w:b/>
                <w:bCs/>
                <w:sz w:val="18"/>
                <w:szCs w:val="18"/>
              </w:rPr>
              <w:t>Performance Indicators</w:t>
            </w:r>
          </w:p>
        </w:tc>
        <w:tc>
          <w:tcPr>
            <w:tcW w:w="2871" w:type="pct"/>
            <w:gridSpan w:val="5"/>
            <w:shd w:val="clear" w:color="auto" w:fill="D9D9D9" w:themeFill="background1" w:themeFillShade="D9"/>
          </w:tcPr>
          <w:p w:rsidR="000118D2" w:rsidRPr="000118D2" w:rsidRDefault="000118D2" w:rsidP="000118D2">
            <w:pPr>
              <w:spacing w:before="100" w:beforeAutospacing="1" w:after="100" w:afterAutospacing="1" w:line="240" w:lineRule="auto"/>
              <w:jc w:val="center"/>
              <w:rPr>
                <w:rFonts w:eastAsia="Times New Roman" w:cs="Times New Roman"/>
                <w:b/>
                <w:bCs/>
                <w:sz w:val="18"/>
                <w:szCs w:val="18"/>
              </w:rPr>
            </w:pPr>
            <w:r w:rsidRPr="000118D2">
              <w:rPr>
                <w:rFonts w:eastAsia="Times New Roman" w:cs="Times New Roman"/>
                <w:b/>
                <w:bCs/>
                <w:sz w:val="18"/>
                <w:szCs w:val="18"/>
              </w:rPr>
              <w:t xml:space="preserve">Marks </w:t>
            </w:r>
          </w:p>
        </w:tc>
        <w:tc>
          <w:tcPr>
            <w:tcW w:w="899" w:type="pct"/>
            <w:gridSpan w:val="2"/>
            <w:shd w:val="clear" w:color="auto" w:fill="D9D9D9" w:themeFill="background1" w:themeFillShade="D9"/>
          </w:tcPr>
          <w:p w:rsidR="000118D2" w:rsidRPr="000118D2" w:rsidRDefault="000118D2" w:rsidP="000118D2">
            <w:pPr>
              <w:spacing w:before="100" w:beforeAutospacing="1" w:after="100" w:afterAutospacing="1" w:line="240" w:lineRule="auto"/>
              <w:jc w:val="center"/>
              <w:rPr>
                <w:rFonts w:eastAsia="Times New Roman" w:cs="Times New Roman"/>
                <w:b/>
                <w:bCs/>
                <w:sz w:val="18"/>
                <w:szCs w:val="18"/>
              </w:rPr>
            </w:pPr>
            <w:r w:rsidRPr="000118D2">
              <w:rPr>
                <w:b/>
                <w:sz w:val="18"/>
              </w:rPr>
              <w:t xml:space="preserve">Weighting in the </w:t>
            </w:r>
            <w:r>
              <w:rPr>
                <w:b/>
                <w:sz w:val="18"/>
              </w:rPr>
              <w:t xml:space="preserve">midterm </w:t>
            </w:r>
            <w:r w:rsidRPr="000118D2">
              <w:rPr>
                <w:b/>
                <w:sz w:val="18"/>
              </w:rPr>
              <w:t>Tests</w:t>
            </w:r>
          </w:p>
        </w:tc>
      </w:tr>
      <w:tr w:rsidR="000118D2" w:rsidRPr="000118D2" w:rsidTr="004721FC">
        <w:trPr>
          <w:tblCellSpacing w:w="0" w:type="dxa"/>
          <w:jc w:val="center"/>
        </w:trPr>
        <w:tc>
          <w:tcPr>
            <w:tcW w:w="517" w:type="pct"/>
            <w:vMerge/>
            <w:vAlign w:val="center"/>
          </w:tcPr>
          <w:p w:rsidR="000118D2" w:rsidRPr="000118D2" w:rsidRDefault="000118D2" w:rsidP="000118D2">
            <w:pPr>
              <w:spacing w:before="100" w:beforeAutospacing="1" w:after="100" w:afterAutospacing="1" w:line="240" w:lineRule="auto"/>
              <w:jc w:val="center"/>
              <w:rPr>
                <w:rFonts w:eastAsia="Times New Roman" w:cs="Times New Roman"/>
                <w:sz w:val="18"/>
                <w:szCs w:val="18"/>
              </w:rPr>
            </w:pPr>
          </w:p>
        </w:tc>
        <w:tc>
          <w:tcPr>
            <w:tcW w:w="653" w:type="pct"/>
            <w:vMerge/>
            <w:vAlign w:val="center"/>
          </w:tcPr>
          <w:p w:rsidR="000118D2" w:rsidRPr="000118D2" w:rsidRDefault="000118D2" w:rsidP="000118D2">
            <w:pPr>
              <w:spacing w:before="100" w:beforeAutospacing="1" w:after="100" w:afterAutospacing="1" w:line="240" w:lineRule="auto"/>
              <w:jc w:val="center"/>
              <w:rPr>
                <w:rFonts w:eastAsia="Times New Roman" w:cs="Times New Roman"/>
                <w:b/>
                <w:bCs/>
                <w:sz w:val="18"/>
                <w:szCs w:val="18"/>
              </w:rPr>
            </w:pPr>
          </w:p>
        </w:tc>
        <w:tc>
          <w:tcPr>
            <w:tcW w:w="783" w:type="pct"/>
            <w:shd w:val="clear" w:color="auto" w:fill="D9D9D9" w:themeFill="background1" w:themeFillShade="D9"/>
          </w:tcPr>
          <w:p w:rsidR="000118D2" w:rsidRPr="000118D2" w:rsidRDefault="000118D2" w:rsidP="000118D2">
            <w:pPr>
              <w:spacing w:before="100" w:beforeAutospacing="1" w:after="100" w:afterAutospacing="1" w:line="240" w:lineRule="auto"/>
              <w:jc w:val="center"/>
              <w:rPr>
                <w:rFonts w:eastAsia="Times New Roman" w:cs="Times New Roman"/>
                <w:b/>
                <w:bCs/>
                <w:sz w:val="18"/>
                <w:szCs w:val="18"/>
              </w:rPr>
            </w:pPr>
            <w:r>
              <w:rPr>
                <w:rFonts w:eastAsia="Times New Roman" w:cs="Times New Roman"/>
                <w:b/>
                <w:bCs/>
                <w:sz w:val="18"/>
                <w:szCs w:val="18"/>
              </w:rPr>
              <w:t>2</w:t>
            </w:r>
            <w:r w:rsidRPr="000118D2">
              <w:rPr>
                <w:rFonts w:eastAsia="Times New Roman" w:cs="Times New Roman"/>
                <w:b/>
                <w:bCs/>
                <w:sz w:val="18"/>
                <w:szCs w:val="18"/>
              </w:rPr>
              <w:t xml:space="preserve"> points</w:t>
            </w:r>
          </w:p>
        </w:tc>
        <w:tc>
          <w:tcPr>
            <w:tcW w:w="785" w:type="pct"/>
            <w:shd w:val="clear" w:color="auto" w:fill="D9D9D9" w:themeFill="background1" w:themeFillShade="D9"/>
            <w:vAlign w:val="center"/>
            <w:hideMark/>
          </w:tcPr>
          <w:p w:rsidR="000118D2" w:rsidRPr="000118D2" w:rsidRDefault="000118D2" w:rsidP="000118D2">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b/>
                <w:bCs/>
                <w:sz w:val="18"/>
                <w:szCs w:val="18"/>
              </w:rPr>
              <w:t>2 points</w:t>
            </w:r>
          </w:p>
        </w:tc>
        <w:tc>
          <w:tcPr>
            <w:tcW w:w="710" w:type="pct"/>
            <w:shd w:val="clear" w:color="auto" w:fill="D9D9D9" w:themeFill="background1" w:themeFillShade="D9"/>
            <w:vAlign w:val="center"/>
            <w:hideMark/>
          </w:tcPr>
          <w:p w:rsidR="000118D2" w:rsidRPr="000118D2" w:rsidRDefault="000118D2" w:rsidP="000118D2">
            <w:pPr>
              <w:spacing w:before="100" w:beforeAutospacing="1" w:after="100" w:afterAutospacing="1" w:line="240" w:lineRule="auto"/>
              <w:jc w:val="center"/>
              <w:rPr>
                <w:rFonts w:eastAsia="Times New Roman" w:cs="Times New Roman"/>
                <w:sz w:val="18"/>
                <w:szCs w:val="18"/>
              </w:rPr>
            </w:pPr>
            <w:r>
              <w:rPr>
                <w:rFonts w:eastAsia="Times New Roman" w:cs="Times New Roman"/>
                <w:b/>
                <w:bCs/>
                <w:sz w:val="18"/>
                <w:szCs w:val="18"/>
              </w:rPr>
              <w:t>2</w:t>
            </w:r>
            <w:r w:rsidRPr="000118D2">
              <w:rPr>
                <w:rFonts w:eastAsia="Times New Roman" w:cs="Times New Roman"/>
                <w:b/>
                <w:bCs/>
                <w:sz w:val="18"/>
                <w:szCs w:val="18"/>
              </w:rPr>
              <w:t> points</w:t>
            </w:r>
          </w:p>
        </w:tc>
        <w:tc>
          <w:tcPr>
            <w:tcW w:w="548" w:type="pct"/>
            <w:shd w:val="clear" w:color="auto" w:fill="D9D9D9" w:themeFill="background1" w:themeFillShade="D9"/>
            <w:vAlign w:val="center"/>
            <w:hideMark/>
          </w:tcPr>
          <w:p w:rsidR="000118D2" w:rsidRPr="000118D2" w:rsidRDefault="000118D2" w:rsidP="000118D2">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b/>
                <w:bCs/>
                <w:sz w:val="18"/>
                <w:szCs w:val="18"/>
              </w:rPr>
              <w:t>0 point</w:t>
            </w:r>
          </w:p>
        </w:tc>
        <w:tc>
          <w:tcPr>
            <w:tcW w:w="489" w:type="pct"/>
            <w:gridSpan w:val="2"/>
          </w:tcPr>
          <w:p w:rsidR="000118D2" w:rsidRPr="000118D2" w:rsidRDefault="000118D2" w:rsidP="000118D2">
            <w:pPr>
              <w:spacing w:before="100" w:beforeAutospacing="1" w:after="100" w:afterAutospacing="1" w:line="240" w:lineRule="auto"/>
              <w:jc w:val="center"/>
              <w:rPr>
                <w:rFonts w:eastAsia="Times New Roman" w:cs="Times New Roman"/>
                <w:b/>
                <w:bCs/>
                <w:sz w:val="18"/>
                <w:szCs w:val="18"/>
              </w:rPr>
            </w:pPr>
          </w:p>
        </w:tc>
        <w:tc>
          <w:tcPr>
            <w:tcW w:w="515" w:type="pct"/>
            <w:gridSpan w:val="2"/>
          </w:tcPr>
          <w:p w:rsidR="000118D2" w:rsidRPr="000118D2" w:rsidRDefault="000118D2" w:rsidP="000118D2">
            <w:pPr>
              <w:spacing w:before="100" w:beforeAutospacing="1" w:after="100" w:afterAutospacing="1" w:line="240" w:lineRule="auto"/>
              <w:jc w:val="center"/>
              <w:rPr>
                <w:rFonts w:eastAsia="Times New Roman" w:cs="Times New Roman"/>
                <w:b/>
                <w:bCs/>
                <w:sz w:val="18"/>
                <w:szCs w:val="18"/>
              </w:rPr>
            </w:pPr>
          </w:p>
        </w:tc>
      </w:tr>
      <w:tr w:rsidR="000118D2" w:rsidRPr="000118D2" w:rsidTr="004721FC">
        <w:trPr>
          <w:tblCellSpacing w:w="0" w:type="dxa"/>
          <w:jc w:val="center"/>
        </w:trPr>
        <w:tc>
          <w:tcPr>
            <w:tcW w:w="517" w:type="pct"/>
            <w:shd w:val="clear" w:color="auto" w:fill="D9D9D9" w:themeFill="background1" w:themeFillShade="D9"/>
            <w:vAlign w:val="center"/>
            <w:hideMark/>
          </w:tcPr>
          <w:p w:rsidR="000118D2" w:rsidRPr="000118D2" w:rsidRDefault="000118D2" w:rsidP="000118D2">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b/>
                <w:bCs/>
                <w:sz w:val="18"/>
                <w:szCs w:val="18"/>
              </w:rPr>
              <w:t>Multiple choices</w:t>
            </w:r>
          </w:p>
        </w:tc>
        <w:tc>
          <w:tcPr>
            <w:tcW w:w="653" w:type="pct"/>
            <w:vAlign w:val="center"/>
          </w:tcPr>
          <w:p w:rsidR="000118D2" w:rsidRPr="000118D2" w:rsidRDefault="000118D2" w:rsidP="000118D2">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LO1.1,2,3,5</w:t>
            </w:r>
          </w:p>
          <w:p w:rsidR="000118D2" w:rsidRPr="000118D2" w:rsidRDefault="000118D2" w:rsidP="000118D2">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LO1.6,7</w:t>
            </w:r>
          </w:p>
        </w:tc>
        <w:tc>
          <w:tcPr>
            <w:tcW w:w="783" w:type="pct"/>
            <w:vAlign w:val="center"/>
          </w:tcPr>
          <w:p w:rsidR="000118D2" w:rsidRPr="000118D2" w:rsidRDefault="000118D2" w:rsidP="000118D2">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5 correct answers have been chosen.</w:t>
            </w:r>
          </w:p>
        </w:tc>
        <w:tc>
          <w:tcPr>
            <w:tcW w:w="785" w:type="pct"/>
            <w:vAlign w:val="center"/>
            <w:hideMark/>
          </w:tcPr>
          <w:p w:rsidR="000118D2" w:rsidRPr="000118D2" w:rsidRDefault="004721FC" w:rsidP="000118D2">
            <w:pPr>
              <w:spacing w:before="100" w:beforeAutospacing="1" w:after="100" w:afterAutospacing="1" w:line="240" w:lineRule="auto"/>
              <w:jc w:val="center"/>
              <w:rPr>
                <w:rFonts w:eastAsia="Times New Roman" w:cs="Times New Roman"/>
                <w:sz w:val="18"/>
                <w:szCs w:val="18"/>
              </w:rPr>
            </w:pPr>
            <w:r>
              <w:rPr>
                <w:rFonts w:eastAsia="Times New Roman" w:cs="Times New Roman"/>
                <w:sz w:val="18"/>
                <w:szCs w:val="18"/>
              </w:rPr>
              <w:t>5</w:t>
            </w:r>
            <w:r w:rsidR="000118D2" w:rsidRPr="000118D2">
              <w:rPr>
                <w:rFonts w:eastAsia="Times New Roman" w:cs="Times New Roman"/>
                <w:sz w:val="18"/>
                <w:szCs w:val="18"/>
              </w:rPr>
              <w:t xml:space="preserve"> correct answers have been chosen.</w:t>
            </w:r>
          </w:p>
        </w:tc>
        <w:tc>
          <w:tcPr>
            <w:tcW w:w="710" w:type="pct"/>
            <w:vAlign w:val="center"/>
            <w:hideMark/>
          </w:tcPr>
          <w:p w:rsidR="000118D2" w:rsidRPr="000118D2" w:rsidRDefault="004721FC" w:rsidP="004721FC">
            <w:pPr>
              <w:spacing w:before="100" w:beforeAutospacing="1" w:after="100" w:afterAutospacing="1" w:line="240" w:lineRule="auto"/>
              <w:rPr>
                <w:rFonts w:eastAsia="Times New Roman" w:cs="Times New Roman"/>
                <w:sz w:val="18"/>
                <w:szCs w:val="18"/>
              </w:rPr>
            </w:pPr>
            <w:r>
              <w:rPr>
                <w:rFonts w:eastAsia="Times New Roman" w:cs="Times New Roman"/>
                <w:sz w:val="18"/>
                <w:szCs w:val="18"/>
              </w:rPr>
              <w:t xml:space="preserve"> 5</w:t>
            </w:r>
            <w:r w:rsidR="000118D2" w:rsidRPr="000118D2">
              <w:rPr>
                <w:rFonts w:eastAsia="Times New Roman" w:cs="Times New Roman"/>
                <w:sz w:val="18"/>
                <w:szCs w:val="18"/>
              </w:rPr>
              <w:t xml:space="preserve"> correct answers have been chosen.</w:t>
            </w:r>
          </w:p>
        </w:tc>
        <w:tc>
          <w:tcPr>
            <w:tcW w:w="548" w:type="pct"/>
            <w:vAlign w:val="center"/>
            <w:hideMark/>
          </w:tcPr>
          <w:p w:rsidR="000118D2" w:rsidRPr="000118D2" w:rsidRDefault="000118D2" w:rsidP="000118D2">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No correct answers have been chosen.</w:t>
            </w:r>
            <w:r w:rsidRPr="000118D2">
              <w:rPr>
                <w:rFonts w:eastAsia="Times New Roman" w:cs="Times New Roman"/>
                <w:sz w:val="18"/>
                <w:szCs w:val="18"/>
              </w:rPr>
              <w:br/>
            </w:r>
          </w:p>
        </w:tc>
        <w:tc>
          <w:tcPr>
            <w:tcW w:w="489" w:type="pct"/>
            <w:gridSpan w:val="2"/>
            <w:vAlign w:val="center"/>
          </w:tcPr>
          <w:p w:rsidR="000118D2" w:rsidRPr="000118D2" w:rsidRDefault="000118D2" w:rsidP="000118D2">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0.</w:t>
            </w:r>
            <w:r w:rsidR="004721FC">
              <w:rPr>
                <w:rFonts w:eastAsia="Times New Roman" w:cs="Times New Roman"/>
                <w:sz w:val="18"/>
                <w:szCs w:val="18"/>
              </w:rPr>
              <w:t>4</w:t>
            </w:r>
            <w:r w:rsidRPr="000118D2">
              <w:rPr>
                <w:rFonts w:eastAsia="Times New Roman" w:cs="Times New Roman"/>
                <w:sz w:val="18"/>
                <w:szCs w:val="18"/>
              </w:rPr>
              <w:t>/</w:t>
            </w:r>
          </w:p>
          <w:p w:rsidR="000118D2" w:rsidRPr="000118D2" w:rsidRDefault="009A7D1D" w:rsidP="000118D2">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A</w:t>
            </w:r>
            <w:r w:rsidR="000118D2" w:rsidRPr="000118D2">
              <w:rPr>
                <w:rFonts w:eastAsia="Times New Roman" w:cs="Times New Roman"/>
                <w:sz w:val="18"/>
                <w:szCs w:val="18"/>
              </w:rPr>
              <w:t>nswer</w:t>
            </w:r>
          </w:p>
        </w:tc>
        <w:tc>
          <w:tcPr>
            <w:tcW w:w="515" w:type="pct"/>
            <w:gridSpan w:val="2"/>
            <w:vAlign w:val="center"/>
          </w:tcPr>
          <w:p w:rsidR="000118D2" w:rsidRPr="000118D2" w:rsidRDefault="004721FC" w:rsidP="000118D2">
            <w:pPr>
              <w:spacing w:before="100" w:beforeAutospacing="1" w:after="100" w:afterAutospacing="1" w:line="240" w:lineRule="auto"/>
              <w:jc w:val="center"/>
              <w:rPr>
                <w:rFonts w:eastAsia="Times New Roman" w:cs="Times New Roman"/>
                <w:sz w:val="18"/>
                <w:szCs w:val="18"/>
              </w:rPr>
            </w:pPr>
            <w:r>
              <w:rPr>
                <w:rFonts w:eastAsia="Times New Roman" w:cs="Times New Roman"/>
                <w:sz w:val="18"/>
                <w:szCs w:val="18"/>
              </w:rPr>
              <w:t>60</w:t>
            </w:r>
            <w:r w:rsidR="000118D2" w:rsidRPr="000118D2">
              <w:rPr>
                <w:rFonts w:eastAsia="Times New Roman" w:cs="Times New Roman"/>
                <w:sz w:val="18"/>
                <w:szCs w:val="18"/>
              </w:rPr>
              <w:t>%</w:t>
            </w:r>
          </w:p>
        </w:tc>
      </w:tr>
    </w:tbl>
    <w:p w:rsidR="004721FC" w:rsidRPr="004721FC" w:rsidRDefault="004721FC" w:rsidP="004721FC">
      <w:pPr>
        <w:pStyle w:val="ListParagraph"/>
        <w:numPr>
          <w:ilvl w:val="0"/>
          <w:numId w:val="24"/>
        </w:numPr>
        <w:spacing w:before="120" w:after="0"/>
        <w:rPr>
          <w:b/>
          <w:bCs/>
          <w:color w:val="000000"/>
          <w:szCs w:val="28"/>
        </w:rPr>
      </w:pPr>
      <w:r w:rsidRPr="004721FC">
        <w:rPr>
          <w:b/>
          <w:bCs/>
          <w:color w:val="000000"/>
          <w:szCs w:val="28"/>
          <w:lang w:val="vi-VN"/>
        </w:rPr>
        <w:t>Rubric</w:t>
      </w:r>
      <w:r w:rsidRPr="004721FC">
        <w:rPr>
          <w:b/>
          <w:bCs/>
          <w:color w:val="000000"/>
          <w:szCs w:val="28"/>
        </w:rPr>
        <w:t>s for marking</w:t>
      </w:r>
      <w:r w:rsidRPr="004721FC">
        <w:rPr>
          <w:b/>
          <w:bCs/>
          <w:color w:val="000000"/>
          <w:szCs w:val="28"/>
          <w:lang w:val="vi-VN"/>
        </w:rPr>
        <w:t xml:space="preserve"> </w:t>
      </w:r>
      <w:r w:rsidRPr="004721FC">
        <w:rPr>
          <w:b/>
          <w:bCs/>
          <w:color w:val="000000"/>
          <w:szCs w:val="28"/>
        </w:rPr>
        <w:t>questions - responses</w:t>
      </w:r>
    </w:p>
    <w:p w:rsidR="000118D2" w:rsidRDefault="000118D2" w:rsidP="00B67A55">
      <w:pPr>
        <w:spacing w:line="240" w:lineRule="auto"/>
        <w:jc w:val="center"/>
        <w:rPr>
          <w:b/>
        </w:rPr>
      </w:pPr>
    </w:p>
    <w:tbl>
      <w:tblPr>
        <w:tblW w:w="4104"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17"/>
        <w:gridCol w:w="1032"/>
        <w:gridCol w:w="1237"/>
        <w:gridCol w:w="1241"/>
        <w:gridCol w:w="73"/>
        <w:gridCol w:w="1915"/>
        <w:gridCol w:w="71"/>
        <w:gridCol w:w="702"/>
        <w:gridCol w:w="719"/>
        <w:gridCol w:w="95"/>
      </w:tblGrid>
      <w:tr w:rsidR="004721FC" w:rsidRPr="000118D2" w:rsidTr="00B148F6">
        <w:trPr>
          <w:gridAfter w:val="1"/>
          <w:wAfter w:w="60" w:type="pct"/>
          <w:tblCellSpacing w:w="0" w:type="dxa"/>
          <w:jc w:val="center"/>
        </w:trPr>
        <w:tc>
          <w:tcPr>
            <w:tcW w:w="517" w:type="pct"/>
            <w:vMerge w:val="restart"/>
            <w:shd w:val="clear" w:color="auto" w:fill="D9D9D9" w:themeFill="background1" w:themeFillShade="D9"/>
            <w:vAlign w:val="center"/>
          </w:tcPr>
          <w:p w:rsidR="004721FC" w:rsidRPr="000118D2" w:rsidRDefault="004721FC" w:rsidP="00B148F6">
            <w:pPr>
              <w:spacing w:before="100" w:beforeAutospacing="1" w:after="100" w:afterAutospacing="1" w:line="240" w:lineRule="auto"/>
              <w:jc w:val="center"/>
              <w:rPr>
                <w:rFonts w:eastAsia="Times New Roman" w:cs="Times New Roman"/>
                <w:b/>
                <w:bCs/>
                <w:sz w:val="18"/>
                <w:szCs w:val="18"/>
              </w:rPr>
            </w:pPr>
            <w:r w:rsidRPr="000118D2">
              <w:rPr>
                <w:rFonts w:eastAsia="Times New Roman" w:cs="Times New Roman"/>
                <w:b/>
                <w:bCs/>
                <w:sz w:val="18"/>
                <w:szCs w:val="18"/>
              </w:rPr>
              <w:t>Indicators</w:t>
            </w:r>
          </w:p>
        </w:tc>
        <w:tc>
          <w:tcPr>
            <w:tcW w:w="653" w:type="pct"/>
            <w:vMerge w:val="restart"/>
            <w:shd w:val="clear" w:color="auto" w:fill="D9D9D9" w:themeFill="background1" w:themeFillShade="D9"/>
            <w:vAlign w:val="center"/>
          </w:tcPr>
          <w:p w:rsidR="004721FC" w:rsidRPr="000118D2" w:rsidRDefault="004721FC" w:rsidP="00B148F6">
            <w:pPr>
              <w:spacing w:before="100" w:beforeAutospacing="1" w:after="100" w:afterAutospacing="1" w:line="240" w:lineRule="auto"/>
              <w:jc w:val="center"/>
              <w:rPr>
                <w:rFonts w:eastAsia="Times New Roman" w:cs="Times New Roman"/>
                <w:b/>
                <w:bCs/>
                <w:sz w:val="18"/>
                <w:szCs w:val="18"/>
              </w:rPr>
            </w:pPr>
            <w:r w:rsidRPr="000118D2">
              <w:rPr>
                <w:rFonts w:eastAsia="Times New Roman" w:cs="Times New Roman"/>
                <w:b/>
                <w:bCs/>
                <w:sz w:val="18"/>
                <w:szCs w:val="18"/>
              </w:rPr>
              <w:t>Performance Indicators</w:t>
            </w:r>
          </w:p>
        </w:tc>
        <w:tc>
          <w:tcPr>
            <w:tcW w:w="2871" w:type="pct"/>
            <w:gridSpan w:val="5"/>
            <w:shd w:val="clear" w:color="auto" w:fill="D9D9D9" w:themeFill="background1" w:themeFillShade="D9"/>
          </w:tcPr>
          <w:p w:rsidR="004721FC" w:rsidRPr="000118D2" w:rsidRDefault="004721FC" w:rsidP="00B148F6">
            <w:pPr>
              <w:spacing w:before="100" w:beforeAutospacing="1" w:after="100" w:afterAutospacing="1" w:line="240" w:lineRule="auto"/>
              <w:jc w:val="center"/>
              <w:rPr>
                <w:rFonts w:eastAsia="Times New Roman" w:cs="Times New Roman"/>
                <w:b/>
                <w:bCs/>
                <w:sz w:val="18"/>
                <w:szCs w:val="18"/>
              </w:rPr>
            </w:pPr>
            <w:r w:rsidRPr="000118D2">
              <w:rPr>
                <w:rFonts w:eastAsia="Times New Roman" w:cs="Times New Roman"/>
                <w:b/>
                <w:bCs/>
                <w:sz w:val="18"/>
                <w:szCs w:val="18"/>
              </w:rPr>
              <w:t xml:space="preserve">Marks </w:t>
            </w:r>
          </w:p>
        </w:tc>
        <w:tc>
          <w:tcPr>
            <w:tcW w:w="899" w:type="pct"/>
            <w:gridSpan w:val="2"/>
            <w:shd w:val="clear" w:color="auto" w:fill="D9D9D9" w:themeFill="background1" w:themeFillShade="D9"/>
          </w:tcPr>
          <w:p w:rsidR="004721FC" w:rsidRPr="000118D2" w:rsidRDefault="004721FC" w:rsidP="00B148F6">
            <w:pPr>
              <w:spacing w:before="100" w:beforeAutospacing="1" w:after="100" w:afterAutospacing="1" w:line="240" w:lineRule="auto"/>
              <w:jc w:val="center"/>
              <w:rPr>
                <w:rFonts w:eastAsia="Times New Roman" w:cs="Times New Roman"/>
                <w:b/>
                <w:bCs/>
                <w:sz w:val="18"/>
                <w:szCs w:val="18"/>
              </w:rPr>
            </w:pPr>
            <w:r w:rsidRPr="000118D2">
              <w:rPr>
                <w:b/>
                <w:sz w:val="18"/>
              </w:rPr>
              <w:t xml:space="preserve">Weighting in the </w:t>
            </w:r>
            <w:r>
              <w:rPr>
                <w:b/>
                <w:sz w:val="18"/>
              </w:rPr>
              <w:t xml:space="preserve">midterm </w:t>
            </w:r>
            <w:r w:rsidRPr="000118D2">
              <w:rPr>
                <w:b/>
                <w:sz w:val="18"/>
              </w:rPr>
              <w:t>Tests</w:t>
            </w:r>
          </w:p>
        </w:tc>
      </w:tr>
      <w:tr w:rsidR="004721FC" w:rsidRPr="000118D2" w:rsidTr="004721FC">
        <w:trPr>
          <w:tblCellSpacing w:w="0" w:type="dxa"/>
          <w:jc w:val="center"/>
        </w:trPr>
        <w:tc>
          <w:tcPr>
            <w:tcW w:w="517" w:type="pct"/>
            <w:vMerge/>
            <w:vAlign w:val="center"/>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p>
        </w:tc>
        <w:tc>
          <w:tcPr>
            <w:tcW w:w="653" w:type="pct"/>
            <w:vMerge/>
            <w:vAlign w:val="center"/>
          </w:tcPr>
          <w:p w:rsidR="004721FC" w:rsidRPr="000118D2" w:rsidRDefault="004721FC" w:rsidP="00B148F6">
            <w:pPr>
              <w:spacing w:before="100" w:beforeAutospacing="1" w:after="100" w:afterAutospacing="1" w:line="240" w:lineRule="auto"/>
              <w:jc w:val="center"/>
              <w:rPr>
                <w:rFonts w:eastAsia="Times New Roman" w:cs="Times New Roman"/>
                <w:b/>
                <w:bCs/>
                <w:sz w:val="18"/>
                <w:szCs w:val="18"/>
              </w:rPr>
            </w:pPr>
          </w:p>
        </w:tc>
        <w:tc>
          <w:tcPr>
            <w:tcW w:w="783" w:type="pct"/>
            <w:shd w:val="clear" w:color="auto" w:fill="D9D9D9" w:themeFill="background1" w:themeFillShade="D9"/>
          </w:tcPr>
          <w:p w:rsidR="004721FC" w:rsidRPr="000118D2" w:rsidRDefault="004721FC" w:rsidP="00B148F6">
            <w:pPr>
              <w:spacing w:before="100" w:beforeAutospacing="1" w:after="100" w:afterAutospacing="1" w:line="240" w:lineRule="auto"/>
              <w:jc w:val="center"/>
              <w:rPr>
                <w:rFonts w:eastAsia="Times New Roman" w:cs="Times New Roman"/>
                <w:b/>
                <w:bCs/>
                <w:sz w:val="18"/>
                <w:szCs w:val="18"/>
              </w:rPr>
            </w:pPr>
            <w:r>
              <w:rPr>
                <w:rFonts w:eastAsia="Times New Roman" w:cs="Times New Roman"/>
                <w:b/>
                <w:bCs/>
                <w:sz w:val="18"/>
                <w:szCs w:val="18"/>
              </w:rPr>
              <w:t>2</w:t>
            </w:r>
            <w:r w:rsidRPr="000118D2">
              <w:rPr>
                <w:rFonts w:eastAsia="Times New Roman" w:cs="Times New Roman"/>
                <w:b/>
                <w:bCs/>
                <w:sz w:val="18"/>
                <w:szCs w:val="18"/>
              </w:rPr>
              <w:t xml:space="preserve"> points</w:t>
            </w:r>
          </w:p>
        </w:tc>
        <w:tc>
          <w:tcPr>
            <w:tcW w:w="785" w:type="pct"/>
            <w:shd w:val="clear" w:color="auto" w:fill="D9D9D9" w:themeFill="background1" w:themeFillShade="D9"/>
            <w:vAlign w:val="center"/>
            <w:hideMark/>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Pr>
                <w:rFonts w:eastAsia="Times New Roman" w:cs="Times New Roman"/>
                <w:b/>
                <w:bCs/>
                <w:sz w:val="18"/>
                <w:szCs w:val="18"/>
              </w:rPr>
              <w:t>2</w:t>
            </w:r>
            <w:r w:rsidRPr="000118D2">
              <w:rPr>
                <w:rFonts w:eastAsia="Times New Roman" w:cs="Times New Roman"/>
                <w:b/>
                <w:bCs/>
                <w:sz w:val="18"/>
                <w:szCs w:val="18"/>
              </w:rPr>
              <w:t> points</w:t>
            </w:r>
          </w:p>
        </w:tc>
        <w:tc>
          <w:tcPr>
            <w:tcW w:w="46" w:type="pct"/>
            <w:shd w:val="clear" w:color="auto" w:fill="D9D9D9" w:themeFill="background1" w:themeFillShade="D9"/>
            <w:vAlign w:val="center"/>
            <w:hideMark/>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p>
        </w:tc>
        <w:tc>
          <w:tcPr>
            <w:tcW w:w="1212" w:type="pct"/>
            <w:shd w:val="clear" w:color="auto" w:fill="D9D9D9" w:themeFill="background1" w:themeFillShade="D9"/>
            <w:vAlign w:val="center"/>
            <w:hideMark/>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b/>
                <w:bCs/>
                <w:sz w:val="18"/>
                <w:szCs w:val="18"/>
              </w:rPr>
              <w:t>0 point</w:t>
            </w:r>
          </w:p>
        </w:tc>
        <w:tc>
          <w:tcPr>
            <w:tcW w:w="489" w:type="pct"/>
            <w:gridSpan w:val="2"/>
          </w:tcPr>
          <w:p w:rsidR="004721FC" w:rsidRPr="000118D2" w:rsidRDefault="004721FC" w:rsidP="00B148F6">
            <w:pPr>
              <w:spacing w:before="100" w:beforeAutospacing="1" w:after="100" w:afterAutospacing="1" w:line="240" w:lineRule="auto"/>
              <w:jc w:val="center"/>
              <w:rPr>
                <w:rFonts w:eastAsia="Times New Roman" w:cs="Times New Roman"/>
                <w:b/>
                <w:bCs/>
                <w:sz w:val="18"/>
                <w:szCs w:val="18"/>
              </w:rPr>
            </w:pPr>
          </w:p>
        </w:tc>
        <w:tc>
          <w:tcPr>
            <w:tcW w:w="515" w:type="pct"/>
            <w:gridSpan w:val="2"/>
          </w:tcPr>
          <w:p w:rsidR="004721FC" w:rsidRPr="000118D2" w:rsidRDefault="004721FC" w:rsidP="00B148F6">
            <w:pPr>
              <w:spacing w:before="100" w:beforeAutospacing="1" w:after="100" w:afterAutospacing="1" w:line="240" w:lineRule="auto"/>
              <w:jc w:val="center"/>
              <w:rPr>
                <w:rFonts w:eastAsia="Times New Roman" w:cs="Times New Roman"/>
                <w:b/>
                <w:bCs/>
                <w:sz w:val="18"/>
                <w:szCs w:val="18"/>
              </w:rPr>
            </w:pPr>
          </w:p>
        </w:tc>
      </w:tr>
      <w:tr w:rsidR="004721FC" w:rsidRPr="000118D2" w:rsidTr="004721FC">
        <w:trPr>
          <w:trHeight w:val="1364"/>
          <w:tblCellSpacing w:w="0" w:type="dxa"/>
          <w:jc w:val="center"/>
        </w:trPr>
        <w:tc>
          <w:tcPr>
            <w:tcW w:w="517" w:type="pct"/>
            <w:shd w:val="clear" w:color="auto" w:fill="D9D9D9" w:themeFill="background1" w:themeFillShade="D9"/>
            <w:vAlign w:val="center"/>
            <w:hideMark/>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b/>
                <w:bCs/>
                <w:sz w:val="18"/>
                <w:szCs w:val="18"/>
              </w:rPr>
              <w:t>Multiple choices</w:t>
            </w:r>
          </w:p>
        </w:tc>
        <w:tc>
          <w:tcPr>
            <w:tcW w:w="653" w:type="pct"/>
            <w:vAlign w:val="center"/>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LO1.1,2,3,5</w:t>
            </w:r>
          </w:p>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LO1.6,7</w:t>
            </w:r>
          </w:p>
        </w:tc>
        <w:tc>
          <w:tcPr>
            <w:tcW w:w="783" w:type="pct"/>
            <w:vAlign w:val="center"/>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5 correct answers have been chosen.</w:t>
            </w:r>
          </w:p>
        </w:tc>
        <w:tc>
          <w:tcPr>
            <w:tcW w:w="785" w:type="pct"/>
            <w:vAlign w:val="center"/>
            <w:hideMark/>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Pr>
                <w:rFonts w:eastAsia="Times New Roman" w:cs="Times New Roman"/>
                <w:sz w:val="18"/>
                <w:szCs w:val="18"/>
              </w:rPr>
              <w:t>5</w:t>
            </w:r>
            <w:r w:rsidRPr="000118D2">
              <w:rPr>
                <w:rFonts w:eastAsia="Times New Roman" w:cs="Times New Roman"/>
                <w:sz w:val="18"/>
                <w:szCs w:val="18"/>
              </w:rPr>
              <w:t xml:space="preserve"> correct answers have been chosen.</w:t>
            </w:r>
          </w:p>
        </w:tc>
        <w:tc>
          <w:tcPr>
            <w:tcW w:w="46" w:type="pct"/>
            <w:vAlign w:val="center"/>
            <w:hideMark/>
          </w:tcPr>
          <w:p w:rsidR="004721FC" w:rsidRPr="000118D2" w:rsidRDefault="004721FC" w:rsidP="004721FC">
            <w:pPr>
              <w:spacing w:before="100" w:beforeAutospacing="1" w:after="100" w:afterAutospacing="1" w:line="240" w:lineRule="auto"/>
              <w:rPr>
                <w:rFonts w:eastAsia="Times New Roman" w:cs="Times New Roman"/>
                <w:sz w:val="18"/>
                <w:szCs w:val="18"/>
              </w:rPr>
            </w:pPr>
            <w:r w:rsidRPr="000118D2">
              <w:rPr>
                <w:rFonts w:eastAsia="Times New Roman" w:cs="Times New Roman"/>
                <w:sz w:val="18"/>
                <w:szCs w:val="18"/>
              </w:rPr>
              <w:t>.</w:t>
            </w:r>
          </w:p>
        </w:tc>
        <w:tc>
          <w:tcPr>
            <w:tcW w:w="1212" w:type="pct"/>
            <w:vAlign w:val="center"/>
            <w:hideMark/>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No correct answers have been chosen.</w:t>
            </w:r>
            <w:r w:rsidRPr="000118D2">
              <w:rPr>
                <w:rFonts w:eastAsia="Times New Roman" w:cs="Times New Roman"/>
                <w:sz w:val="18"/>
                <w:szCs w:val="18"/>
              </w:rPr>
              <w:br/>
            </w:r>
          </w:p>
        </w:tc>
        <w:tc>
          <w:tcPr>
            <w:tcW w:w="489" w:type="pct"/>
            <w:gridSpan w:val="2"/>
            <w:vAlign w:val="center"/>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0.</w:t>
            </w:r>
            <w:r>
              <w:rPr>
                <w:rFonts w:eastAsia="Times New Roman" w:cs="Times New Roman"/>
                <w:sz w:val="18"/>
                <w:szCs w:val="18"/>
              </w:rPr>
              <w:t>4</w:t>
            </w:r>
            <w:r w:rsidRPr="000118D2">
              <w:rPr>
                <w:rFonts w:eastAsia="Times New Roman" w:cs="Times New Roman"/>
                <w:sz w:val="18"/>
                <w:szCs w:val="18"/>
              </w:rPr>
              <w:t>/</w:t>
            </w:r>
          </w:p>
          <w:p w:rsidR="004721FC" w:rsidRPr="000118D2" w:rsidRDefault="009A7D1D" w:rsidP="00B148F6">
            <w:pPr>
              <w:spacing w:before="100" w:beforeAutospacing="1" w:after="100" w:afterAutospacing="1" w:line="240" w:lineRule="auto"/>
              <w:jc w:val="center"/>
              <w:rPr>
                <w:rFonts w:eastAsia="Times New Roman" w:cs="Times New Roman"/>
                <w:sz w:val="18"/>
                <w:szCs w:val="18"/>
              </w:rPr>
            </w:pPr>
            <w:r w:rsidRPr="000118D2">
              <w:rPr>
                <w:rFonts w:eastAsia="Times New Roman" w:cs="Times New Roman"/>
                <w:sz w:val="18"/>
                <w:szCs w:val="18"/>
              </w:rPr>
              <w:t>A</w:t>
            </w:r>
            <w:r w:rsidR="004721FC" w:rsidRPr="000118D2">
              <w:rPr>
                <w:rFonts w:eastAsia="Times New Roman" w:cs="Times New Roman"/>
                <w:sz w:val="18"/>
                <w:szCs w:val="18"/>
              </w:rPr>
              <w:t>nswer</w:t>
            </w:r>
          </w:p>
        </w:tc>
        <w:tc>
          <w:tcPr>
            <w:tcW w:w="515" w:type="pct"/>
            <w:gridSpan w:val="2"/>
            <w:vAlign w:val="center"/>
          </w:tcPr>
          <w:p w:rsidR="004721FC" w:rsidRPr="000118D2" w:rsidRDefault="004721FC" w:rsidP="00B148F6">
            <w:pPr>
              <w:spacing w:before="100" w:beforeAutospacing="1" w:after="100" w:afterAutospacing="1" w:line="240" w:lineRule="auto"/>
              <w:jc w:val="center"/>
              <w:rPr>
                <w:rFonts w:eastAsia="Times New Roman" w:cs="Times New Roman"/>
                <w:sz w:val="18"/>
                <w:szCs w:val="18"/>
              </w:rPr>
            </w:pPr>
            <w:r>
              <w:rPr>
                <w:rFonts w:eastAsia="Times New Roman" w:cs="Times New Roman"/>
                <w:sz w:val="18"/>
                <w:szCs w:val="18"/>
              </w:rPr>
              <w:t>40</w:t>
            </w:r>
            <w:r w:rsidRPr="000118D2">
              <w:rPr>
                <w:rFonts w:eastAsia="Times New Roman" w:cs="Times New Roman"/>
                <w:sz w:val="18"/>
                <w:szCs w:val="18"/>
              </w:rPr>
              <w:t>%</w:t>
            </w:r>
          </w:p>
        </w:tc>
      </w:tr>
    </w:tbl>
    <w:p w:rsidR="000118D2" w:rsidRDefault="000118D2" w:rsidP="00B67A55">
      <w:pPr>
        <w:spacing w:line="240" w:lineRule="auto"/>
        <w:jc w:val="center"/>
        <w:rPr>
          <w:b/>
        </w:rPr>
      </w:pPr>
    </w:p>
    <w:p w:rsidR="0078256C" w:rsidRDefault="0078256C" w:rsidP="00B67A55">
      <w:pPr>
        <w:spacing w:line="240" w:lineRule="auto"/>
        <w:jc w:val="center"/>
        <w:rPr>
          <w:b/>
        </w:rPr>
      </w:pPr>
    </w:p>
    <w:p w:rsidR="0078256C" w:rsidRDefault="0078256C" w:rsidP="00B67A55">
      <w:pPr>
        <w:spacing w:line="240" w:lineRule="auto"/>
        <w:jc w:val="center"/>
        <w:rPr>
          <w:b/>
        </w:rPr>
      </w:pPr>
    </w:p>
    <w:p w:rsidR="0078256C" w:rsidRDefault="0078256C" w:rsidP="00B67A55">
      <w:pPr>
        <w:spacing w:line="240" w:lineRule="auto"/>
        <w:jc w:val="center"/>
        <w:rPr>
          <w:b/>
        </w:rPr>
      </w:pPr>
    </w:p>
    <w:p w:rsidR="009A7D1D" w:rsidRPr="00B755A4" w:rsidRDefault="009A7D1D" w:rsidP="009A7D1D">
      <w:pPr>
        <w:rPr>
          <w:b/>
        </w:rPr>
      </w:pPr>
      <w:r w:rsidRPr="00B755A4">
        <w:rPr>
          <w:b/>
        </w:rPr>
        <w:t>Teaching Presentation Rubric:</w:t>
      </w:r>
    </w:p>
    <w:p w:rsidR="009A7D1D" w:rsidRDefault="009A7D1D" w:rsidP="009A7D1D">
      <w:pPr>
        <w:ind w:right="-1800"/>
        <w:rPr>
          <w:b/>
        </w:rPr>
      </w:pPr>
    </w:p>
    <w:p w:rsidR="009A7D1D" w:rsidRPr="00B755A4" w:rsidRDefault="009A7D1D" w:rsidP="009A7D1D">
      <w:pPr>
        <w:ind w:right="-1800"/>
        <w:rPr>
          <w:b/>
        </w:rPr>
      </w:pPr>
    </w:p>
    <w:p w:rsidR="009A7D1D" w:rsidRPr="00B755A4" w:rsidRDefault="009A7D1D" w:rsidP="009A7D1D">
      <w:pPr>
        <w:ind w:right="-1800"/>
        <w:rPr>
          <w:b/>
        </w:rPr>
      </w:pPr>
      <w:r w:rsidRPr="00B755A4">
        <w:rPr>
          <w:b/>
        </w:rPr>
        <w:t>Name</w:t>
      </w:r>
      <w:r>
        <w:rPr>
          <w:b/>
        </w:rPr>
        <w:t>(s)</w:t>
      </w:r>
      <w:r w:rsidRPr="00B755A4">
        <w:rPr>
          <w:b/>
        </w:rPr>
        <w:t>:___________________________________________  Topic:________________________________  Date:______________________</w:t>
      </w:r>
    </w:p>
    <w:p w:rsidR="009A7D1D" w:rsidRPr="00D75796" w:rsidRDefault="009A7D1D" w:rsidP="009A7D1D">
      <w:pPr>
        <w:rPr>
          <w:sz w:val="20"/>
          <w:szCs w:val="20"/>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1843"/>
        <w:gridCol w:w="1843"/>
        <w:gridCol w:w="1701"/>
        <w:gridCol w:w="1985"/>
      </w:tblGrid>
      <w:tr w:rsidR="009A7D1D" w:rsidRPr="00B27945" w:rsidTr="00E5447E">
        <w:tc>
          <w:tcPr>
            <w:tcW w:w="1560" w:type="dxa"/>
          </w:tcPr>
          <w:p w:rsidR="009A7D1D" w:rsidRPr="00B27945" w:rsidRDefault="009A7D1D" w:rsidP="009A062B">
            <w:pPr>
              <w:jc w:val="center"/>
              <w:rPr>
                <w:b/>
                <w:sz w:val="20"/>
                <w:szCs w:val="20"/>
              </w:rPr>
            </w:pPr>
            <w:r w:rsidRPr="00B27945">
              <w:rPr>
                <w:b/>
                <w:sz w:val="20"/>
                <w:szCs w:val="20"/>
              </w:rPr>
              <w:t>Criteria</w:t>
            </w:r>
          </w:p>
        </w:tc>
        <w:tc>
          <w:tcPr>
            <w:tcW w:w="1984" w:type="dxa"/>
          </w:tcPr>
          <w:p w:rsidR="009A7D1D" w:rsidRPr="00B27945" w:rsidRDefault="009A7D1D" w:rsidP="009A062B">
            <w:pPr>
              <w:jc w:val="center"/>
              <w:rPr>
                <w:b/>
                <w:sz w:val="20"/>
                <w:szCs w:val="20"/>
              </w:rPr>
            </w:pPr>
            <w:r w:rsidRPr="00B27945">
              <w:rPr>
                <w:b/>
                <w:sz w:val="20"/>
                <w:szCs w:val="20"/>
              </w:rPr>
              <w:t>Greatly Exceeds Expectations</w:t>
            </w:r>
          </w:p>
          <w:p w:rsidR="009A7D1D" w:rsidRPr="00B27945" w:rsidRDefault="009A7D1D" w:rsidP="009A062B">
            <w:pPr>
              <w:jc w:val="center"/>
              <w:rPr>
                <w:b/>
                <w:sz w:val="20"/>
                <w:szCs w:val="20"/>
              </w:rPr>
            </w:pPr>
            <w:r w:rsidRPr="00B27945">
              <w:rPr>
                <w:b/>
                <w:sz w:val="20"/>
                <w:szCs w:val="20"/>
              </w:rPr>
              <w:t>(Excellent)</w:t>
            </w:r>
          </w:p>
          <w:p w:rsidR="009A7D1D" w:rsidRPr="00B27945" w:rsidRDefault="009A7D1D" w:rsidP="009A062B">
            <w:pPr>
              <w:jc w:val="center"/>
              <w:rPr>
                <w:b/>
                <w:sz w:val="20"/>
                <w:szCs w:val="20"/>
              </w:rPr>
            </w:pPr>
            <w:r w:rsidRPr="00B27945">
              <w:rPr>
                <w:b/>
                <w:sz w:val="20"/>
                <w:szCs w:val="20"/>
              </w:rPr>
              <w:t>5 points</w:t>
            </w:r>
          </w:p>
        </w:tc>
        <w:tc>
          <w:tcPr>
            <w:tcW w:w="1843" w:type="dxa"/>
          </w:tcPr>
          <w:p w:rsidR="009A7D1D" w:rsidRPr="00B27945" w:rsidRDefault="009A7D1D" w:rsidP="009A062B">
            <w:pPr>
              <w:jc w:val="center"/>
              <w:rPr>
                <w:b/>
                <w:sz w:val="20"/>
                <w:szCs w:val="20"/>
              </w:rPr>
            </w:pPr>
            <w:r w:rsidRPr="00B27945">
              <w:rPr>
                <w:b/>
                <w:sz w:val="20"/>
                <w:szCs w:val="20"/>
              </w:rPr>
              <w:t>Exceeds Expectations</w:t>
            </w:r>
          </w:p>
          <w:p w:rsidR="009A7D1D" w:rsidRPr="00B27945" w:rsidRDefault="009A7D1D" w:rsidP="009A062B">
            <w:pPr>
              <w:jc w:val="center"/>
              <w:rPr>
                <w:b/>
                <w:sz w:val="20"/>
                <w:szCs w:val="20"/>
              </w:rPr>
            </w:pPr>
            <w:r w:rsidRPr="00B27945">
              <w:rPr>
                <w:b/>
                <w:sz w:val="20"/>
                <w:szCs w:val="20"/>
              </w:rPr>
              <w:t>(Good)</w:t>
            </w:r>
          </w:p>
          <w:p w:rsidR="009A7D1D" w:rsidRPr="00B27945" w:rsidRDefault="009A7D1D" w:rsidP="009A062B">
            <w:pPr>
              <w:jc w:val="center"/>
              <w:rPr>
                <w:b/>
                <w:sz w:val="20"/>
                <w:szCs w:val="20"/>
              </w:rPr>
            </w:pPr>
            <w:r w:rsidRPr="00B27945">
              <w:rPr>
                <w:b/>
                <w:sz w:val="20"/>
                <w:szCs w:val="20"/>
              </w:rPr>
              <w:t>4 points</w:t>
            </w:r>
          </w:p>
        </w:tc>
        <w:tc>
          <w:tcPr>
            <w:tcW w:w="1843" w:type="dxa"/>
          </w:tcPr>
          <w:p w:rsidR="009A7D1D" w:rsidRPr="00B27945" w:rsidRDefault="009A7D1D" w:rsidP="009A062B">
            <w:pPr>
              <w:jc w:val="center"/>
              <w:rPr>
                <w:b/>
                <w:sz w:val="20"/>
                <w:szCs w:val="20"/>
              </w:rPr>
            </w:pPr>
            <w:r w:rsidRPr="00B27945">
              <w:rPr>
                <w:b/>
                <w:sz w:val="20"/>
                <w:szCs w:val="20"/>
              </w:rPr>
              <w:t>Meets Expectations</w:t>
            </w:r>
          </w:p>
          <w:p w:rsidR="009A7D1D" w:rsidRPr="00B27945" w:rsidRDefault="009A7D1D" w:rsidP="009A062B">
            <w:pPr>
              <w:jc w:val="center"/>
              <w:rPr>
                <w:b/>
                <w:sz w:val="20"/>
                <w:szCs w:val="20"/>
              </w:rPr>
            </w:pPr>
            <w:r w:rsidRPr="00B27945">
              <w:rPr>
                <w:b/>
                <w:sz w:val="20"/>
                <w:szCs w:val="20"/>
              </w:rPr>
              <w:t>(Satisfactory)</w:t>
            </w:r>
          </w:p>
          <w:p w:rsidR="009A7D1D" w:rsidRPr="00B27945" w:rsidRDefault="009A7D1D" w:rsidP="009A062B">
            <w:pPr>
              <w:jc w:val="center"/>
              <w:rPr>
                <w:b/>
                <w:sz w:val="20"/>
                <w:szCs w:val="20"/>
              </w:rPr>
            </w:pPr>
            <w:r w:rsidRPr="00B27945">
              <w:rPr>
                <w:b/>
                <w:sz w:val="20"/>
                <w:szCs w:val="20"/>
              </w:rPr>
              <w:t>3 points</w:t>
            </w:r>
          </w:p>
        </w:tc>
        <w:tc>
          <w:tcPr>
            <w:tcW w:w="1701" w:type="dxa"/>
          </w:tcPr>
          <w:p w:rsidR="009A7D1D" w:rsidRPr="00B27945" w:rsidRDefault="009A7D1D" w:rsidP="009A062B">
            <w:pPr>
              <w:jc w:val="center"/>
              <w:rPr>
                <w:b/>
                <w:sz w:val="20"/>
                <w:szCs w:val="20"/>
              </w:rPr>
            </w:pPr>
            <w:r w:rsidRPr="00B27945">
              <w:rPr>
                <w:b/>
                <w:sz w:val="20"/>
                <w:szCs w:val="20"/>
              </w:rPr>
              <w:t>Below Expectations</w:t>
            </w:r>
          </w:p>
          <w:p w:rsidR="009A7D1D" w:rsidRPr="00B27945" w:rsidRDefault="009A7D1D" w:rsidP="009A062B">
            <w:pPr>
              <w:jc w:val="center"/>
              <w:rPr>
                <w:b/>
                <w:sz w:val="20"/>
                <w:szCs w:val="20"/>
              </w:rPr>
            </w:pPr>
            <w:r w:rsidRPr="00B27945">
              <w:rPr>
                <w:b/>
                <w:sz w:val="20"/>
                <w:szCs w:val="20"/>
              </w:rPr>
              <w:t>(Fair)</w:t>
            </w:r>
          </w:p>
          <w:p w:rsidR="009A7D1D" w:rsidRPr="00B27945" w:rsidRDefault="009A7D1D" w:rsidP="009A062B">
            <w:pPr>
              <w:jc w:val="center"/>
              <w:rPr>
                <w:b/>
                <w:sz w:val="20"/>
                <w:szCs w:val="20"/>
              </w:rPr>
            </w:pPr>
            <w:r w:rsidRPr="00B27945">
              <w:rPr>
                <w:b/>
                <w:sz w:val="20"/>
                <w:szCs w:val="20"/>
              </w:rPr>
              <w:t>2 points</w:t>
            </w:r>
          </w:p>
        </w:tc>
        <w:tc>
          <w:tcPr>
            <w:tcW w:w="1985" w:type="dxa"/>
          </w:tcPr>
          <w:p w:rsidR="009A7D1D" w:rsidRPr="00B27945" w:rsidRDefault="009A7D1D" w:rsidP="009A062B">
            <w:pPr>
              <w:jc w:val="center"/>
              <w:rPr>
                <w:b/>
                <w:sz w:val="20"/>
                <w:szCs w:val="20"/>
              </w:rPr>
            </w:pPr>
            <w:r w:rsidRPr="00B27945">
              <w:rPr>
                <w:b/>
                <w:sz w:val="20"/>
                <w:szCs w:val="20"/>
              </w:rPr>
              <w:t>Does Not Meet Expectations</w:t>
            </w:r>
          </w:p>
          <w:p w:rsidR="009A7D1D" w:rsidRPr="00B27945" w:rsidRDefault="009A7D1D" w:rsidP="009A062B">
            <w:pPr>
              <w:jc w:val="center"/>
              <w:rPr>
                <w:b/>
                <w:sz w:val="20"/>
                <w:szCs w:val="20"/>
              </w:rPr>
            </w:pPr>
            <w:r w:rsidRPr="00B27945">
              <w:rPr>
                <w:b/>
                <w:sz w:val="20"/>
                <w:szCs w:val="20"/>
              </w:rPr>
              <w:t>(Poor)</w:t>
            </w:r>
          </w:p>
          <w:p w:rsidR="009A7D1D" w:rsidRPr="00B27945" w:rsidRDefault="009A7D1D" w:rsidP="009A062B">
            <w:pPr>
              <w:jc w:val="center"/>
              <w:rPr>
                <w:b/>
                <w:sz w:val="20"/>
                <w:szCs w:val="20"/>
              </w:rPr>
            </w:pPr>
            <w:r w:rsidRPr="00B27945">
              <w:rPr>
                <w:b/>
                <w:sz w:val="20"/>
                <w:szCs w:val="20"/>
              </w:rPr>
              <w:t>1 point</w:t>
            </w:r>
          </w:p>
        </w:tc>
      </w:tr>
      <w:tr w:rsidR="009A7D1D" w:rsidRPr="00B27945" w:rsidTr="00E5447E">
        <w:tc>
          <w:tcPr>
            <w:tcW w:w="1560" w:type="dxa"/>
          </w:tcPr>
          <w:p w:rsidR="009A7D1D" w:rsidRPr="00B27945" w:rsidRDefault="009A7D1D" w:rsidP="009A062B">
            <w:pPr>
              <w:rPr>
                <w:b/>
                <w:sz w:val="20"/>
                <w:szCs w:val="20"/>
              </w:rPr>
            </w:pPr>
            <w:r w:rsidRPr="00B27945">
              <w:rPr>
                <w:b/>
                <w:sz w:val="20"/>
                <w:szCs w:val="20"/>
              </w:rPr>
              <w:t>Knowledge of Subject Matter</w:t>
            </w:r>
          </w:p>
        </w:tc>
        <w:tc>
          <w:tcPr>
            <w:tcW w:w="1984" w:type="dxa"/>
          </w:tcPr>
          <w:p w:rsidR="009A7D1D" w:rsidRPr="00B27945" w:rsidRDefault="009A7D1D" w:rsidP="009A062B">
            <w:pPr>
              <w:rPr>
                <w:sz w:val="20"/>
                <w:szCs w:val="20"/>
              </w:rPr>
            </w:pPr>
            <w:r w:rsidRPr="00B27945">
              <w:rPr>
                <w:sz w:val="20"/>
                <w:szCs w:val="20"/>
              </w:rPr>
              <w:t>Demonstrates masterful knowledge of the subject matter.</w:t>
            </w:r>
          </w:p>
        </w:tc>
        <w:tc>
          <w:tcPr>
            <w:tcW w:w="1843" w:type="dxa"/>
          </w:tcPr>
          <w:p w:rsidR="009A7D1D" w:rsidRPr="00B27945" w:rsidRDefault="009A7D1D" w:rsidP="009A062B">
            <w:pPr>
              <w:rPr>
                <w:sz w:val="20"/>
                <w:szCs w:val="20"/>
              </w:rPr>
            </w:pPr>
            <w:r w:rsidRPr="00B27945">
              <w:rPr>
                <w:sz w:val="20"/>
                <w:szCs w:val="20"/>
              </w:rPr>
              <w:t>Demonstrates above average knowledge of the subject matter.</w:t>
            </w:r>
          </w:p>
        </w:tc>
        <w:tc>
          <w:tcPr>
            <w:tcW w:w="1843" w:type="dxa"/>
          </w:tcPr>
          <w:p w:rsidR="009A7D1D" w:rsidRPr="00B27945" w:rsidRDefault="009A7D1D" w:rsidP="009A062B">
            <w:pPr>
              <w:rPr>
                <w:sz w:val="20"/>
                <w:szCs w:val="20"/>
              </w:rPr>
            </w:pPr>
            <w:r w:rsidRPr="00B27945">
              <w:rPr>
                <w:sz w:val="20"/>
                <w:szCs w:val="20"/>
              </w:rPr>
              <w:t>Demonstrates adequate/ average knowledge of the subject matter.</w:t>
            </w:r>
          </w:p>
        </w:tc>
        <w:tc>
          <w:tcPr>
            <w:tcW w:w="1701" w:type="dxa"/>
          </w:tcPr>
          <w:p w:rsidR="009A7D1D" w:rsidRPr="00B27945" w:rsidRDefault="009A7D1D" w:rsidP="009A062B">
            <w:pPr>
              <w:rPr>
                <w:sz w:val="20"/>
                <w:szCs w:val="20"/>
              </w:rPr>
            </w:pPr>
            <w:r w:rsidRPr="00B27945">
              <w:rPr>
                <w:sz w:val="20"/>
                <w:szCs w:val="20"/>
              </w:rPr>
              <w:t>Demonstrates below average knowledge of the subject matter.</w:t>
            </w:r>
          </w:p>
        </w:tc>
        <w:tc>
          <w:tcPr>
            <w:tcW w:w="1985" w:type="dxa"/>
          </w:tcPr>
          <w:p w:rsidR="009A7D1D" w:rsidRPr="00B27945" w:rsidRDefault="009A7D1D" w:rsidP="009A062B">
            <w:pPr>
              <w:rPr>
                <w:sz w:val="20"/>
                <w:szCs w:val="20"/>
              </w:rPr>
            </w:pPr>
            <w:r w:rsidRPr="00B27945">
              <w:rPr>
                <w:sz w:val="20"/>
                <w:szCs w:val="20"/>
              </w:rPr>
              <w:t>Demonstrates a very poor knowledge of the subject matter.</w:t>
            </w:r>
          </w:p>
        </w:tc>
      </w:tr>
      <w:tr w:rsidR="009A7D1D" w:rsidRPr="00B27945" w:rsidTr="00E5447E">
        <w:tc>
          <w:tcPr>
            <w:tcW w:w="1560" w:type="dxa"/>
          </w:tcPr>
          <w:p w:rsidR="009A7D1D" w:rsidRDefault="009A7D1D" w:rsidP="009A062B">
            <w:pPr>
              <w:rPr>
                <w:b/>
                <w:sz w:val="20"/>
                <w:szCs w:val="20"/>
              </w:rPr>
            </w:pPr>
            <w:r w:rsidRPr="00B27945">
              <w:rPr>
                <w:b/>
                <w:sz w:val="20"/>
                <w:szCs w:val="20"/>
              </w:rPr>
              <w:t>Communication Skills/</w:t>
            </w:r>
          </w:p>
          <w:p w:rsidR="009A7D1D" w:rsidRPr="00B27945" w:rsidRDefault="009A7D1D" w:rsidP="009A062B">
            <w:pPr>
              <w:rPr>
                <w:b/>
                <w:sz w:val="20"/>
                <w:szCs w:val="20"/>
              </w:rPr>
            </w:pPr>
            <w:r w:rsidRPr="00B27945">
              <w:rPr>
                <w:b/>
                <w:sz w:val="20"/>
                <w:szCs w:val="20"/>
              </w:rPr>
              <w:t>Clarity</w:t>
            </w:r>
          </w:p>
        </w:tc>
        <w:tc>
          <w:tcPr>
            <w:tcW w:w="1984" w:type="dxa"/>
          </w:tcPr>
          <w:p w:rsidR="009A7D1D" w:rsidRPr="00B27945" w:rsidRDefault="009A7D1D" w:rsidP="009A062B">
            <w:pPr>
              <w:rPr>
                <w:sz w:val="20"/>
                <w:szCs w:val="20"/>
              </w:rPr>
            </w:pPr>
            <w:r w:rsidRPr="00B27945">
              <w:rPr>
                <w:sz w:val="20"/>
                <w:szCs w:val="20"/>
              </w:rPr>
              <w:t>Demonstrates a superior ability to communicate with the class/audience, and the presenter/teacher is clearly and easily understood.</w:t>
            </w:r>
          </w:p>
        </w:tc>
        <w:tc>
          <w:tcPr>
            <w:tcW w:w="1843" w:type="dxa"/>
          </w:tcPr>
          <w:p w:rsidR="009A7D1D" w:rsidRPr="00B27945" w:rsidRDefault="009A7D1D" w:rsidP="009A062B">
            <w:pPr>
              <w:rPr>
                <w:sz w:val="20"/>
                <w:szCs w:val="20"/>
              </w:rPr>
            </w:pPr>
            <w:r w:rsidRPr="00B27945">
              <w:rPr>
                <w:sz w:val="20"/>
                <w:szCs w:val="20"/>
              </w:rPr>
              <w:t>Demonstrates an above average ability to communicate with the class/audience, and the presenter/teacher is clearly and easily understood.</w:t>
            </w:r>
          </w:p>
        </w:tc>
        <w:tc>
          <w:tcPr>
            <w:tcW w:w="1843" w:type="dxa"/>
          </w:tcPr>
          <w:p w:rsidR="009A7D1D" w:rsidRPr="00B27945" w:rsidRDefault="009A7D1D" w:rsidP="009A062B">
            <w:pPr>
              <w:rPr>
                <w:sz w:val="20"/>
                <w:szCs w:val="20"/>
              </w:rPr>
            </w:pPr>
            <w:r w:rsidRPr="00B27945">
              <w:rPr>
                <w:sz w:val="20"/>
                <w:szCs w:val="20"/>
              </w:rPr>
              <w:t>Demonstrates an adequate/average ability to communicate with the class/audience, and the presenter/teacher is understood.</w:t>
            </w:r>
          </w:p>
        </w:tc>
        <w:tc>
          <w:tcPr>
            <w:tcW w:w="1701" w:type="dxa"/>
          </w:tcPr>
          <w:p w:rsidR="009A7D1D" w:rsidRPr="00B27945" w:rsidRDefault="009A7D1D" w:rsidP="009A062B">
            <w:pPr>
              <w:rPr>
                <w:sz w:val="20"/>
                <w:szCs w:val="20"/>
              </w:rPr>
            </w:pPr>
            <w:r w:rsidRPr="00B27945">
              <w:rPr>
                <w:sz w:val="20"/>
                <w:szCs w:val="20"/>
              </w:rPr>
              <w:t>Demonstrates a below average ability to communicate with the class/audience, and the presenter/teacher is not easily understood.</w:t>
            </w:r>
          </w:p>
        </w:tc>
        <w:tc>
          <w:tcPr>
            <w:tcW w:w="1985" w:type="dxa"/>
          </w:tcPr>
          <w:p w:rsidR="009A7D1D" w:rsidRPr="00B27945" w:rsidRDefault="009A7D1D" w:rsidP="009A062B">
            <w:pPr>
              <w:rPr>
                <w:sz w:val="20"/>
                <w:szCs w:val="20"/>
              </w:rPr>
            </w:pPr>
            <w:r w:rsidRPr="00B27945">
              <w:rPr>
                <w:sz w:val="20"/>
                <w:szCs w:val="20"/>
              </w:rPr>
              <w:t>Demonstrates a very poor ability to communicate with the class/audience, and the presenter/teacher is not easily understood.</w:t>
            </w:r>
          </w:p>
        </w:tc>
      </w:tr>
      <w:tr w:rsidR="009A7D1D" w:rsidRPr="00B27945" w:rsidTr="00E5447E">
        <w:tc>
          <w:tcPr>
            <w:tcW w:w="1560" w:type="dxa"/>
          </w:tcPr>
          <w:p w:rsidR="009A7D1D" w:rsidRDefault="009A7D1D" w:rsidP="009A062B">
            <w:pPr>
              <w:rPr>
                <w:b/>
                <w:sz w:val="20"/>
                <w:szCs w:val="20"/>
              </w:rPr>
            </w:pPr>
            <w:r w:rsidRPr="00B27945">
              <w:rPr>
                <w:b/>
                <w:sz w:val="20"/>
                <w:szCs w:val="20"/>
              </w:rPr>
              <w:t>Poise/</w:t>
            </w:r>
          </w:p>
          <w:p w:rsidR="009A7D1D" w:rsidRPr="00B27945" w:rsidRDefault="009A7D1D" w:rsidP="009A062B">
            <w:pPr>
              <w:rPr>
                <w:b/>
                <w:sz w:val="20"/>
                <w:szCs w:val="20"/>
              </w:rPr>
            </w:pPr>
            <w:r w:rsidRPr="00B27945">
              <w:rPr>
                <w:b/>
                <w:sz w:val="20"/>
                <w:szCs w:val="20"/>
              </w:rPr>
              <w:t>Confidence</w:t>
            </w:r>
          </w:p>
        </w:tc>
        <w:tc>
          <w:tcPr>
            <w:tcW w:w="1984" w:type="dxa"/>
          </w:tcPr>
          <w:p w:rsidR="009A7D1D" w:rsidRPr="00B27945" w:rsidRDefault="009A7D1D" w:rsidP="009A062B">
            <w:pPr>
              <w:rPr>
                <w:sz w:val="20"/>
                <w:szCs w:val="20"/>
              </w:rPr>
            </w:pPr>
            <w:r w:rsidRPr="00B27945">
              <w:rPr>
                <w:sz w:val="20"/>
                <w:szCs w:val="20"/>
              </w:rPr>
              <w:t>Demonstrates an extremely poised and confidence demeanor while presenting the lesson.</w:t>
            </w:r>
          </w:p>
        </w:tc>
        <w:tc>
          <w:tcPr>
            <w:tcW w:w="1843" w:type="dxa"/>
          </w:tcPr>
          <w:p w:rsidR="009A7D1D" w:rsidRPr="00B27945" w:rsidRDefault="009A7D1D" w:rsidP="009A062B">
            <w:pPr>
              <w:rPr>
                <w:sz w:val="20"/>
                <w:szCs w:val="20"/>
              </w:rPr>
            </w:pPr>
            <w:r w:rsidRPr="00B27945">
              <w:rPr>
                <w:sz w:val="20"/>
                <w:szCs w:val="20"/>
              </w:rPr>
              <w:t>Demonstrates an above average display of poise and confidence demeanor while presenting the lesson.</w:t>
            </w:r>
          </w:p>
        </w:tc>
        <w:tc>
          <w:tcPr>
            <w:tcW w:w="1843" w:type="dxa"/>
          </w:tcPr>
          <w:p w:rsidR="009A7D1D" w:rsidRPr="00B27945" w:rsidRDefault="009A7D1D" w:rsidP="009A062B">
            <w:pPr>
              <w:rPr>
                <w:sz w:val="20"/>
                <w:szCs w:val="20"/>
              </w:rPr>
            </w:pPr>
            <w:r w:rsidRPr="00B27945">
              <w:rPr>
                <w:sz w:val="20"/>
                <w:szCs w:val="20"/>
              </w:rPr>
              <w:t>Demonstrates an average display of  poise and confidence demeanor while presenting the lesson.</w:t>
            </w:r>
          </w:p>
        </w:tc>
        <w:tc>
          <w:tcPr>
            <w:tcW w:w="1701" w:type="dxa"/>
          </w:tcPr>
          <w:p w:rsidR="009A7D1D" w:rsidRPr="00B27945" w:rsidRDefault="009A7D1D" w:rsidP="009A062B">
            <w:pPr>
              <w:rPr>
                <w:sz w:val="20"/>
                <w:szCs w:val="20"/>
              </w:rPr>
            </w:pPr>
            <w:r w:rsidRPr="00B27945">
              <w:rPr>
                <w:sz w:val="20"/>
                <w:szCs w:val="20"/>
              </w:rPr>
              <w:t>Demonstrates a below average display of poise and confidence demeanor while presenting the lesson.</w:t>
            </w:r>
          </w:p>
        </w:tc>
        <w:tc>
          <w:tcPr>
            <w:tcW w:w="1985" w:type="dxa"/>
          </w:tcPr>
          <w:p w:rsidR="009A7D1D" w:rsidRPr="00B27945" w:rsidRDefault="009A7D1D" w:rsidP="009A062B">
            <w:pPr>
              <w:rPr>
                <w:sz w:val="20"/>
                <w:szCs w:val="20"/>
              </w:rPr>
            </w:pPr>
            <w:r w:rsidRPr="00B27945">
              <w:rPr>
                <w:sz w:val="20"/>
                <w:szCs w:val="20"/>
              </w:rPr>
              <w:t>Demonstrates a very poor display of poise and confidence demeanor while presenting the lesson.</w:t>
            </w:r>
          </w:p>
        </w:tc>
      </w:tr>
      <w:tr w:rsidR="009A7D1D" w:rsidRPr="00B27945" w:rsidTr="00E5447E">
        <w:tc>
          <w:tcPr>
            <w:tcW w:w="1560" w:type="dxa"/>
          </w:tcPr>
          <w:p w:rsidR="009A7D1D" w:rsidRPr="00B27945" w:rsidRDefault="009A7D1D" w:rsidP="009A062B">
            <w:pPr>
              <w:rPr>
                <w:b/>
                <w:sz w:val="20"/>
                <w:szCs w:val="20"/>
              </w:rPr>
            </w:pPr>
            <w:r w:rsidRPr="00B27945">
              <w:rPr>
                <w:b/>
                <w:sz w:val="20"/>
                <w:szCs w:val="20"/>
              </w:rPr>
              <w:t>Method of Presentation</w:t>
            </w:r>
          </w:p>
        </w:tc>
        <w:tc>
          <w:tcPr>
            <w:tcW w:w="1984" w:type="dxa"/>
          </w:tcPr>
          <w:p w:rsidR="009A7D1D" w:rsidRPr="00B27945" w:rsidRDefault="009A7D1D" w:rsidP="009A062B">
            <w:pPr>
              <w:rPr>
                <w:sz w:val="20"/>
                <w:szCs w:val="20"/>
              </w:rPr>
            </w:pPr>
            <w:r w:rsidRPr="00B27945">
              <w:rPr>
                <w:sz w:val="20"/>
                <w:szCs w:val="20"/>
              </w:rPr>
              <w:t>Demonstrates a superior ability to use creative and effective teaching methods during the lesson.</w:t>
            </w:r>
          </w:p>
        </w:tc>
        <w:tc>
          <w:tcPr>
            <w:tcW w:w="1843" w:type="dxa"/>
          </w:tcPr>
          <w:p w:rsidR="009A7D1D" w:rsidRPr="00B27945" w:rsidRDefault="009A7D1D" w:rsidP="009A062B">
            <w:pPr>
              <w:rPr>
                <w:sz w:val="20"/>
                <w:szCs w:val="20"/>
              </w:rPr>
            </w:pPr>
            <w:r w:rsidRPr="00B27945">
              <w:rPr>
                <w:sz w:val="20"/>
                <w:szCs w:val="20"/>
              </w:rPr>
              <w:t>Demonstrates an above average ability to use creative and effective teaching methods during the lesson.</w:t>
            </w:r>
          </w:p>
        </w:tc>
        <w:tc>
          <w:tcPr>
            <w:tcW w:w="1843" w:type="dxa"/>
          </w:tcPr>
          <w:p w:rsidR="009A7D1D" w:rsidRPr="00B27945" w:rsidRDefault="009A7D1D" w:rsidP="009A062B">
            <w:pPr>
              <w:rPr>
                <w:sz w:val="20"/>
                <w:szCs w:val="20"/>
              </w:rPr>
            </w:pPr>
            <w:r w:rsidRPr="00B27945">
              <w:rPr>
                <w:sz w:val="20"/>
                <w:szCs w:val="20"/>
              </w:rPr>
              <w:t>Demonstrates an adequate/average ability to use creative and effective teaching methods during the lesson.</w:t>
            </w:r>
          </w:p>
        </w:tc>
        <w:tc>
          <w:tcPr>
            <w:tcW w:w="1701" w:type="dxa"/>
          </w:tcPr>
          <w:p w:rsidR="009A7D1D" w:rsidRPr="00B27945" w:rsidRDefault="009A7D1D" w:rsidP="009A062B">
            <w:pPr>
              <w:rPr>
                <w:sz w:val="20"/>
                <w:szCs w:val="20"/>
              </w:rPr>
            </w:pPr>
            <w:r w:rsidRPr="00B27945">
              <w:rPr>
                <w:sz w:val="20"/>
                <w:szCs w:val="20"/>
              </w:rPr>
              <w:t>Demonstrates a below average ability to use creative and effective teaching methods during the lesson.</w:t>
            </w:r>
          </w:p>
        </w:tc>
        <w:tc>
          <w:tcPr>
            <w:tcW w:w="1985" w:type="dxa"/>
          </w:tcPr>
          <w:p w:rsidR="009A7D1D" w:rsidRPr="00B27945" w:rsidRDefault="009A7D1D" w:rsidP="009A062B">
            <w:pPr>
              <w:rPr>
                <w:sz w:val="20"/>
                <w:szCs w:val="20"/>
              </w:rPr>
            </w:pPr>
            <w:r w:rsidRPr="00B27945">
              <w:rPr>
                <w:sz w:val="20"/>
                <w:szCs w:val="20"/>
              </w:rPr>
              <w:t>Demonstrates a very poor ability to use creative and effective teaching methods during the lesson.</w:t>
            </w:r>
          </w:p>
        </w:tc>
      </w:tr>
      <w:tr w:rsidR="009A7D1D" w:rsidRPr="00B27945" w:rsidTr="00E5447E">
        <w:tc>
          <w:tcPr>
            <w:tcW w:w="1560" w:type="dxa"/>
          </w:tcPr>
          <w:p w:rsidR="009A7D1D" w:rsidRPr="00B27945" w:rsidRDefault="009A7D1D" w:rsidP="009A062B">
            <w:pPr>
              <w:rPr>
                <w:b/>
                <w:sz w:val="20"/>
                <w:szCs w:val="20"/>
              </w:rPr>
            </w:pPr>
            <w:r w:rsidRPr="00B27945">
              <w:rPr>
                <w:b/>
                <w:sz w:val="20"/>
                <w:szCs w:val="20"/>
              </w:rPr>
              <w:t>Voice</w:t>
            </w:r>
          </w:p>
        </w:tc>
        <w:tc>
          <w:tcPr>
            <w:tcW w:w="1984" w:type="dxa"/>
          </w:tcPr>
          <w:p w:rsidR="009A7D1D" w:rsidRPr="00B27945" w:rsidRDefault="009A7D1D" w:rsidP="009A062B">
            <w:pPr>
              <w:rPr>
                <w:sz w:val="20"/>
                <w:szCs w:val="20"/>
              </w:rPr>
            </w:pPr>
            <w:r w:rsidRPr="00B27945">
              <w:rPr>
                <w:sz w:val="20"/>
                <w:szCs w:val="20"/>
              </w:rPr>
              <w:t>Speaks using a superior volume level and clarity.  Also speaks without the repetition of words or phrases.</w:t>
            </w:r>
          </w:p>
          <w:p w:rsidR="009A7D1D" w:rsidRPr="00B27945" w:rsidRDefault="009A7D1D" w:rsidP="009A062B">
            <w:pPr>
              <w:rPr>
                <w:sz w:val="20"/>
                <w:szCs w:val="20"/>
              </w:rPr>
            </w:pPr>
          </w:p>
        </w:tc>
        <w:tc>
          <w:tcPr>
            <w:tcW w:w="1843" w:type="dxa"/>
          </w:tcPr>
          <w:p w:rsidR="009A7D1D" w:rsidRPr="00B27945" w:rsidRDefault="009A7D1D" w:rsidP="009A062B">
            <w:pPr>
              <w:rPr>
                <w:sz w:val="20"/>
                <w:szCs w:val="20"/>
              </w:rPr>
            </w:pPr>
            <w:r w:rsidRPr="00B27945">
              <w:rPr>
                <w:sz w:val="20"/>
                <w:szCs w:val="20"/>
              </w:rPr>
              <w:t>Speaks using an above average volume level and with clarity.  Also   speaks without using repetition of words or phrases.</w:t>
            </w:r>
          </w:p>
        </w:tc>
        <w:tc>
          <w:tcPr>
            <w:tcW w:w="1843" w:type="dxa"/>
          </w:tcPr>
          <w:p w:rsidR="009A7D1D" w:rsidRPr="00B27945" w:rsidRDefault="009A7D1D" w:rsidP="009A062B">
            <w:pPr>
              <w:rPr>
                <w:sz w:val="20"/>
                <w:szCs w:val="20"/>
              </w:rPr>
            </w:pPr>
            <w:r w:rsidRPr="00B27945">
              <w:rPr>
                <w:sz w:val="20"/>
                <w:szCs w:val="20"/>
              </w:rPr>
              <w:t>Speaks using an adequate/average volume level and with adequate clarity.  Also speaks without using many repetitious words or phrases.</w:t>
            </w:r>
          </w:p>
        </w:tc>
        <w:tc>
          <w:tcPr>
            <w:tcW w:w="1701" w:type="dxa"/>
          </w:tcPr>
          <w:p w:rsidR="009A7D1D" w:rsidRPr="00B27945" w:rsidRDefault="009A7D1D" w:rsidP="009A062B">
            <w:pPr>
              <w:rPr>
                <w:sz w:val="20"/>
                <w:szCs w:val="20"/>
              </w:rPr>
            </w:pPr>
            <w:r w:rsidRPr="00B27945">
              <w:rPr>
                <w:sz w:val="20"/>
                <w:szCs w:val="20"/>
              </w:rPr>
              <w:t>Speaks using an below average volume level and is difficult to understand.  Speaks using many repetitious of words or phrases.</w:t>
            </w:r>
          </w:p>
        </w:tc>
        <w:tc>
          <w:tcPr>
            <w:tcW w:w="1985" w:type="dxa"/>
          </w:tcPr>
          <w:p w:rsidR="009A7D1D" w:rsidRPr="00B27945" w:rsidRDefault="009A7D1D" w:rsidP="009A062B">
            <w:pPr>
              <w:rPr>
                <w:sz w:val="20"/>
                <w:szCs w:val="20"/>
              </w:rPr>
            </w:pPr>
            <w:r w:rsidRPr="00B27945">
              <w:rPr>
                <w:sz w:val="20"/>
                <w:szCs w:val="20"/>
              </w:rPr>
              <w:t>Speaks using a poor volume level and is very difficult to understand.  Speaks using many repetitious words or phrases.</w:t>
            </w:r>
          </w:p>
        </w:tc>
      </w:tr>
      <w:tr w:rsidR="009A7D1D" w:rsidRPr="00B27945" w:rsidTr="00E5447E">
        <w:tc>
          <w:tcPr>
            <w:tcW w:w="1560" w:type="dxa"/>
          </w:tcPr>
          <w:p w:rsidR="009A7D1D" w:rsidRPr="00B27945" w:rsidRDefault="009A7D1D" w:rsidP="009A062B">
            <w:pPr>
              <w:rPr>
                <w:b/>
                <w:sz w:val="20"/>
                <w:szCs w:val="20"/>
              </w:rPr>
            </w:pPr>
            <w:r w:rsidRPr="00B27945">
              <w:rPr>
                <w:b/>
                <w:sz w:val="20"/>
                <w:szCs w:val="20"/>
              </w:rPr>
              <w:t>Visual Contact</w:t>
            </w:r>
          </w:p>
        </w:tc>
        <w:tc>
          <w:tcPr>
            <w:tcW w:w="1984" w:type="dxa"/>
          </w:tcPr>
          <w:p w:rsidR="009A7D1D" w:rsidRPr="00B27945" w:rsidRDefault="009A7D1D" w:rsidP="009A062B">
            <w:pPr>
              <w:rPr>
                <w:sz w:val="20"/>
                <w:szCs w:val="20"/>
              </w:rPr>
            </w:pPr>
            <w:r w:rsidRPr="00B27945">
              <w:rPr>
                <w:sz w:val="20"/>
                <w:szCs w:val="20"/>
              </w:rPr>
              <w:t>Demonstrates a superior ability to maintain eye contact with the class/ audience throughout the lesson.</w:t>
            </w:r>
          </w:p>
        </w:tc>
        <w:tc>
          <w:tcPr>
            <w:tcW w:w="1843" w:type="dxa"/>
          </w:tcPr>
          <w:p w:rsidR="009A7D1D" w:rsidRPr="00B27945" w:rsidRDefault="009A7D1D" w:rsidP="009A062B">
            <w:pPr>
              <w:rPr>
                <w:sz w:val="20"/>
                <w:szCs w:val="20"/>
              </w:rPr>
            </w:pPr>
            <w:r w:rsidRPr="00B27945">
              <w:rPr>
                <w:sz w:val="20"/>
                <w:szCs w:val="20"/>
              </w:rPr>
              <w:t>Demonstrates an above average ability to maintain eye contact with the class/ audience throughout the lesson.</w:t>
            </w:r>
          </w:p>
        </w:tc>
        <w:tc>
          <w:tcPr>
            <w:tcW w:w="1843" w:type="dxa"/>
          </w:tcPr>
          <w:p w:rsidR="009A7D1D" w:rsidRPr="00B27945" w:rsidRDefault="009A7D1D" w:rsidP="009A062B">
            <w:pPr>
              <w:rPr>
                <w:sz w:val="20"/>
                <w:szCs w:val="20"/>
              </w:rPr>
            </w:pPr>
            <w:r w:rsidRPr="00B27945">
              <w:rPr>
                <w:sz w:val="20"/>
                <w:szCs w:val="20"/>
              </w:rPr>
              <w:t>Demonstrates an adequate/average ability to maintain eye contact with the class/ audience throughout the lesson.</w:t>
            </w:r>
          </w:p>
        </w:tc>
        <w:tc>
          <w:tcPr>
            <w:tcW w:w="1701" w:type="dxa"/>
          </w:tcPr>
          <w:p w:rsidR="009A7D1D" w:rsidRPr="00B27945" w:rsidRDefault="009A7D1D" w:rsidP="009A062B">
            <w:pPr>
              <w:rPr>
                <w:sz w:val="20"/>
                <w:szCs w:val="20"/>
              </w:rPr>
            </w:pPr>
            <w:r w:rsidRPr="00B27945">
              <w:rPr>
                <w:sz w:val="20"/>
                <w:szCs w:val="20"/>
              </w:rPr>
              <w:t>Demonstrates a below above average ability to maintain eye contact with the class/ audience throughout the lesson.</w:t>
            </w:r>
          </w:p>
        </w:tc>
        <w:tc>
          <w:tcPr>
            <w:tcW w:w="1985" w:type="dxa"/>
          </w:tcPr>
          <w:p w:rsidR="009A7D1D" w:rsidRPr="00B27945" w:rsidRDefault="009A7D1D" w:rsidP="009A062B">
            <w:pPr>
              <w:rPr>
                <w:sz w:val="20"/>
                <w:szCs w:val="20"/>
              </w:rPr>
            </w:pPr>
            <w:r w:rsidRPr="00B27945">
              <w:rPr>
                <w:sz w:val="20"/>
                <w:szCs w:val="20"/>
              </w:rPr>
              <w:t>Demonstrates a very poor ability to maintain eye contact with the class/ audience throughout the lesson.</w:t>
            </w:r>
          </w:p>
        </w:tc>
      </w:tr>
      <w:tr w:rsidR="009A7D1D" w:rsidRPr="00B27945" w:rsidTr="00E5447E">
        <w:tc>
          <w:tcPr>
            <w:tcW w:w="1560" w:type="dxa"/>
          </w:tcPr>
          <w:p w:rsidR="009A7D1D" w:rsidRPr="00B27945" w:rsidRDefault="009A7D1D" w:rsidP="009A062B">
            <w:pPr>
              <w:rPr>
                <w:b/>
                <w:sz w:val="20"/>
                <w:szCs w:val="20"/>
              </w:rPr>
            </w:pPr>
            <w:r w:rsidRPr="00B27945">
              <w:rPr>
                <w:b/>
                <w:sz w:val="20"/>
                <w:szCs w:val="20"/>
              </w:rPr>
              <w:t>Evidence of Preparation</w:t>
            </w:r>
          </w:p>
        </w:tc>
        <w:tc>
          <w:tcPr>
            <w:tcW w:w="1984" w:type="dxa"/>
          </w:tcPr>
          <w:p w:rsidR="009A7D1D" w:rsidRPr="00B27945" w:rsidRDefault="009A7D1D" w:rsidP="009A062B">
            <w:pPr>
              <w:rPr>
                <w:sz w:val="20"/>
                <w:szCs w:val="20"/>
              </w:rPr>
            </w:pPr>
            <w:r w:rsidRPr="00B27945">
              <w:rPr>
                <w:sz w:val="20"/>
                <w:szCs w:val="20"/>
              </w:rPr>
              <w:t xml:space="preserve">Demonstrates a superior ability to organize and execute the lesson. </w:t>
            </w:r>
          </w:p>
        </w:tc>
        <w:tc>
          <w:tcPr>
            <w:tcW w:w="1843" w:type="dxa"/>
          </w:tcPr>
          <w:p w:rsidR="009A7D1D" w:rsidRPr="00B27945" w:rsidRDefault="009A7D1D" w:rsidP="009A062B">
            <w:pPr>
              <w:rPr>
                <w:sz w:val="20"/>
                <w:szCs w:val="20"/>
              </w:rPr>
            </w:pPr>
            <w:r w:rsidRPr="00B27945">
              <w:rPr>
                <w:sz w:val="20"/>
                <w:szCs w:val="20"/>
              </w:rPr>
              <w:t xml:space="preserve">Demonstrates an above average ability to organize and execute the lesson. </w:t>
            </w:r>
          </w:p>
        </w:tc>
        <w:tc>
          <w:tcPr>
            <w:tcW w:w="1843" w:type="dxa"/>
          </w:tcPr>
          <w:p w:rsidR="009A7D1D" w:rsidRPr="00B27945" w:rsidRDefault="009A7D1D" w:rsidP="009A062B">
            <w:pPr>
              <w:rPr>
                <w:sz w:val="20"/>
                <w:szCs w:val="20"/>
              </w:rPr>
            </w:pPr>
            <w:r w:rsidRPr="00B27945">
              <w:rPr>
                <w:sz w:val="20"/>
                <w:szCs w:val="20"/>
              </w:rPr>
              <w:t xml:space="preserve">Demonstrates an adequate/ average ability to organize and execute the lesson. </w:t>
            </w:r>
          </w:p>
        </w:tc>
        <w:tc>
          <w:tcPr>
            <w:tcW w:w="1701" w:type="dxa"/>
          </w:tcPr>
          <w:p w:rsidR="009A7D1D" w:rsidRPr="00B27945" w:rsidRDefault="009A7D1D" w:rsidP="009A062B">
            <w:pPr>
              <w:rPr>
                <w:sz w:val="20"/>
                <w:szCs w:val="20"/>
              </w:rPr>
            </w:pPr>
            <w:r w:rsidRPr="00B27945">
              <w:rPr>
                <w:sz w:val="20"/>
                <w:szCs w:val="20"/>
              </w:rPr>
              <w:t xml:space="preserve">Demonstrates a below average ability to organize and execute the lesson. </w:t>
            </w:r>
          </w:p>
        </w:tc>
        <w:tc>
          <w:tcPr>
            <w:tcW w:w="1985" w:type="dxa"/>
          </w:tcPr>
          <w:p w:rsidR="009A7D1D" w:rsidRPr="00B27945" w:rsidRDefault="009A7D1D" w:rsidP="009A062B">
            <w:pPr>
              <w:rPr>
                <w:sz w:val="20"/>
                <w:szCs w:val="20"/>
              </w:rPr>
            </w:pPr>
            <w:r w:rsidRPr="00B27945">
              <w:rPr>
                <w:sz w:val="20"/>
                <w:szCs w:val="20"/>
              </w:rPr>
              <w:t xml:space="preserve">Demonstrates a very poor ability to organize and execute the lesson. </w:t>
            </w:r>
          </w:p>
        </w:tc>
      </w:tr>
      <w:tr w:rsidR="009A7D1D" w:rsidRPr="00B27945" w:rsidTr="00E5447E">
        <w:tc>
          <w:tcPr>
            <w:tcW w:w="1560" w:type="dxa"/>
          </w:tcPr>
          <w:p w:rsidR="009A7D1D" w:rsidRPr="00B27945" w:rsidRDefault="009A7D1D" w:rsidP="009A062B">
            <w:pPr>
              <w:rPr>
                <w:b/>
                <w:sz w:val="20"/>
                <w:szCs w:val="20"/>
              </w:rPr>
            </w:pPr>
            <w:r w:rsidRPr="00B27945">
              <w:rPr>
                <w:b/>
                <w:sz w:val="20"/>
                <w:szCs w:val="20"/>
              </w:rPr>
              <w:t>Orderly Sequence</w:t>
            </w:r>
          </w:p>
        </w:tc>
        <w:tc>
          <w:tcPr>
            <w:tcW w:w="1984" w:type="dxa"/>
          </w:tcPr>
          <w:p w:rsidR="009A7D1D" w:rsidRPr="00B27945" w:rsidRDefault="009A7D1D" w:rsidP="009A062B">
            <w:pPr>
              <w:rPr>
                <w:sz w:val="20"/>
                <w:szCs w:val="20"/>
              </w:rPr>
            </w:pPr>
            <w:r w:rsidRPr="00B27945">
              <w:rPr>
                <w:sz w:val="20"/>
                <w:szCs w:val="20"/>
              </w:rPr>
              <w:t>The logical progression of the lesson topics is demonstrated with superior mastery.  The lesson easily flows well from topic to topic.</w:t>
            </w:r>
          </w:p>
          <w:p w:rsidR="009A7D1D" w:rsidRPr="00B27945" w:rsidRDefault="009A7D1D" w:rsidP="009A062B">
            <w:pPr>
              <w:rPr>
                <w:sz w:val="20"/>
                <w:szCs w:val="20"/>
              </w:rPr>
            </w:pPr>
          </w:p>
        </w:tc>
        <w:tc>
          <w:tcPr>
            <w:tcW w:w="1843" w:type="dxa"/>
          </w:tcPr>
          <w:p w:rsidR="009A7D1D" w:rsidRPr="00B27945" w:rsidRDefault="009A7D1D" w:rsidP="009A062B">
            <w:pPr>
              <w:rPr>
                <w:sz w:val="20"/>
                <w:szCs w:val="20"/>
              </w:rPr>
            </w:pPr>
            <w:r w:rsidRPr="00B27945">
              <w:rPr>
                <w:sz w:val="20"/>
                <w:szCs w:val="20"/>
              </w:rPr>
              <w:t>The logical progression of the lesson topics is demonstrated with above average mastery.  The lesson easily flows well from topic to topic.</w:t>
            </w:r>
          </w:p>
        </w:tc>
        <w:tc>
          <w:tcPr>
            <w:tcW w:w="1843" w:type="dxa"/>
          </w:tcPr>
          <w:p w:rsidR="009A7D1D" w:rsidRPr="00B27945" w:rsidRDefault="009A7D1D" w:rsidP="009A062B">
            <w:pPr>
              <w:rPr>
                <w:sz w:val="20"/>
                <w:szCs w:val="20"/>
              </w:rPr>
            </w:pPr>
            <w:r w:rsidRPr="00B27945">
              <w:rPr>
                <w:sz w:val="20"/>
                <w:szCs w:val="20"/>
              </w:rPr>
              <w:t>The logical progression of the lesson topics is demonstrated with average/adequate competency.  The lesson adequately flows from topic to topic.</w:t>
            </w:r>
          </w:p>
        </w:tc>
        <w:tc>
          <w:tcPr>
            <w:tcW w:w="1701" w:type="dxa"/>
          </w:tcPr>
          <w:p w:rsidR="009A7D1D" w:rsidRPr="00B27945" w:rsidRDefault="009A7D1D" w:rsidP="009A062B">
            <w:pPr>
              <w:rPr>
                <w:sz w:val="20"/>
                <w:szCs w:val="20"/>
              </w:rPr>
            </w:pPr>
            <w:r w:rsidRPr="00B27945">
              <w:rPr>
                <w:sz w:val="20"/>
                <w:szCs w:val="20"/>
              </w:rPr>
              <w:t>The logical progression of the lesson topics is demonstrated with below average competency.  The lesson does not adequately flow from topic to topic.</w:t>
            </w:r>
          </w:p>
        </w:tc>
        <w:tc>
          <w:tcPr>
            <w:tcW w:w="1985" w:type="dxa"/>
          </w:tcPr>
          <w:p w:rsidR="009A7D1D" w:rsidRPr="00B27945" w:rsidRDefault="009A7D1D" w:rsidP="009A062B">
            <w:pPr>
              <w:rPr>
                <w:sz w:val="20"/>
                <w:szCs w:val="20"/>
              </w:rPr>
            </w:pPr>
            <w:r w:rsidRPr="00B27945">
              <w:rPr>
                <w:sz w:val="20"/>
                <w:szCs w:val="20"/>
              </w:rPr>
              <w:t>The logical progression of the lesson  is demonstrated with poor  competency.  The lesson does not adequately flow from topic to topic.</w:t>
            </w:r>
          </w:p>
        </w:tc>
      </w:tr>
      <w:tr w:rsidR="009A7D1D" w:rsidRPr="00B27945" w:rsidTr="00E5447E">
        <w:tc>
          <w:tcPr>
            <w:tcW w:w="1560" w:type="dxa"/>
          </w:tcPr>
          <w:p w:rsidR="009A7D1D" w:rsidRPr="00B27945" w:rsidRDefault="009A7D1D" w:rsidP="009A062B">
            <w:pPr>
              <w:rPr>
                <w:b/>
                <w:sz w:val="20"/>
                <w:szCs w:val="20"/>
              </w:rPr>
            </w:pPr>
            <w:r w:rsidRPr="00B27945">
              <w:rPr>
                <w:b/>
                <w:sz w:val="20"/>
                <w:szCs w:val="20"/>
              </w:rPr>
              <w:t xml:space="preserve">   Criteria</w:t>
            </w:r>
          </w:p>
          <w:p w:rsidR="009A7D1D" w:rsidRPr="00B27945" w:rsidRDefault="009A7D1D" w:rsidP="009A062B">
            <w:pPr>
              <w:rPr>
                <w:b/>
                <w:sz w:val="20"/>
                <w:szCs w:val="20"/>
              </w:rPr>
            </w:pPr>
          </w:p>
          <w:p w:rsidR="009A7D1D" w:rsidRPr="00B27945" w:rsidRDefault="009A7D1D" w:rsidP="009A062B">
            <w:pPr>
              <w:rPr>
                <w:b/>
                <w:sz w:val="20"/>
                <w:szCs w:val="20"/>
              </w:rPr>
            </w:pPr>
          </w:p>
          <w:p w:rsidR="009A7D1D" w:rsidRPr="00B27945" w:rsidRDefault="009A7D1D" w:rsidP="009A062B">
            <w:pPr>
              <w:pBdr>
                <w:bottom w:val="single" w:sz="12" w:space="1" w:color="auto"/>
              </w:pBdr>
              <w:rPr>
                <w:b/>
                <w:sz w:val="20"/>
                <w:szCs w:val="20"/>
              </w:rPr>
            </w:pPr>
          </w:p>
          <w:p w:rsidR="009A7D1D" w:rsidRPr="00B27945" w:rsidRDefault="009A7D1D" w:rsidP="009A062B">
            <w:pPr>
              <w:rPr>
                <w:b/>
                <w:sz w:val="20"/>
                <w:szCs w:val="20"/>
              </w:rPr>
            </w:pPr>
            <w:r w:rsidRPr="00B27945">
              <w:rPr>
                <w:b/>
                <w:sz w:val="20"/>
                <w:szCs w:val="20"/>
              </w:rPr>
              <w:t>Professional Appearance and Conduct</w:t>
            </w:r>
          </w:p>
          <w:p w:rsidR="009A7D1D" w:rsidRPr="00B27945" w:rsidRDefault="009A7D1D" w:rsidP="009A062B">
            <w:pPr>
              <w:rPr>
                <w:b/>
                <w:sz w:val="20"/>
                <w:szCs w:val="20"/>
              </w:rPr>
            </w:pPr>
          </w:p>
          <w:p w:rsidR="009A7D1D" w:rsidRPr="00B27945" w:rsidRDefault="009A7D1D" w:rsidP="009A062B">
            <w:pPr>
              <w:rPr>
                <w:b/>
                <w:sz w:val="20"/>
                <w:szCs w:val="20"/>
              </w:rPr>
            </w:pPr>
          </w:p>
        </w:tc>
        <w:tc>
          <w:tcPr>
            <w:tcW w:w="1984" w:type="dxa"/>
          </w:tcPr>
          <w:p w:rsidR="009A7D1D" w:rsidRPr="00B27945" w:rsidRDefault="009A7D1D" w:rsidP="009A062B">
            <w:pPr>
              <w:rPr>
                <w:b/>
                <w:sz w:val="20"/>
                <w:szCs w:val="20"/>
              </w:rPr>
            </w:pPr>
            <w:r w:rsidRPr="00B27945">
              <w:rPr>
                <w:sz w:val="20"/>
                <w:szCs w:val="20"/>
              </w:rPr>
              <w:t xml:space="preserve"> </w:t>
            </w:r>
            <w:r w:rsidRPr="00B27945">
              <w:rPr>
                <w:b/>
                <w:sz w:val="20"/>
                <w:szCs w:val="20"/>
              </w:rPr>
              <w:t>Greatly Exceeds Expectations</w:t>
            </w:r>
          </w:p>
          <w:p w:rsidR="009A7D1D" w:rsidRPr="00B27945" w:rsidRDefault="009A7D1D" w:rsidP="009A062B">
            <w:pPr>
              <w:jc w:val="center"/>
              <w:rPr>
                <w:b/>
                <w:sz w:val="20"/>
                <w:szCs w:val="20"/>
              </w:rPr>
            </w:pPr>
            <w:r w:rsidRPr="00B27945">
              <w:rPr>
                <w:b/>
                <w:sz w:val="20"/>
                <w:szCs w:val="20"/>
              </w:rPr>
              <w:t>(Excellent)</w:t>
            </w:r>
          </w:p>
          <w:p w:rsidR="009A7D1D" w:rsidRPr="00B27945" w:rsidRDefault="009A7D1D" w:rsidP="009A062B">
            <w:pPr>
              <w:rPr>
                <w:b/>
                <w:sz w:val="20"/>
                <w:szCs w:val="20"/>
              </w:rPr>
            </w:pPr>
            <w:r w:rsidRPr="00B27945">
              <w:rPr>
                <w:b/>
                <w:sz w:val="20"/>
                <w:szCs w:val="20"/>
              </w:rPr>
              <w:t xml:space="preserve">                 5 points</w:t>
            </w:r>
          </w:p>
          <w:p w:rsidR="009A7D1D" w:rsidRPr="00B27945" w:rsidRDefault="009A7D1D" w:rsidP="009A062B">
            <w:pPr>
              <w:pBdr>
                <w:bottom w:val="single" w:sz="12" w:space="1" w:color="auto"/>
              </w:pBdr>
              <w:rPr>
                <w:sz w:val="20"/>
                <w:szCs w:val="20"/>
              </w:rPr>
            </w:pPr>
          </w:p>
          <w:p w:rsidR="009A7D1D" w:rsidRPr="00B27945" w:rsidRDefault="009A7D1D" w:rsidP="009A062B">
            <w:pPr>
              <w:rPr>
                <w:sz w:val="20"/>
                <w:szCs w:val="20"/>
              </w:rPr>
            </w:pPr>
          </w:p>
          <w:p w:rsidR="009A7D1D" w:rsidRPr="00B27945" w:rsidRDefault="009A7D1D" w:rsidP="009A062B">
            <w:pPr>
              <w:rPr>
                <w:sz w:val="20"/>
                <w:szCs w:val="20"/>
              </w:rPr>
            </w:pPr>
            <w:r w:rsidRPr="00B27945">
              <w:rPr>
                <w:sz w:val="20"/>
                <w:szCs w:val="20"/>
              </w:rPr>
              <w:t>The teacher demonstrates superior professionalism in terms of his/her attire and conduct throughout the lesson.</w:t>
            </w:r>
          </w:p>
          <w:p w:rsidR="009A7D1D" w:rsidRPr="00B27945" w:rsidRDefault="009A7D1D" w:rsidP="009A062B">
            <w:pPr>
              <w:rPr>
                <w:sz w:val="20"/>
                <w:szCs w:val="20"/>
              </w:rPr>
            </w:pPr>
          </w:p>
        </w:tc>
        <w:tc>
          <w:tcPr>
            <w:tcW w:w="1843" w:type="dxa"/>
          </w:tcPr>
          <w:p w:rsidR="009A7D1D" w:rsidRPr="00B27945" w:rsidRDefault="009A7D1D" w:rsidP="009A062B">
            <w:pPr>
              <w:jc w:val="center"/>
              <w:rPr>
                <w:b/>
                <w:sz w:val="20"/>
                <w:szCs w:val="20"/>
              </w:rPr>
            </w:pPr>
            <w:r w:rsidRPr="00B27945">
              <w:rPr>
                <w:b/>
                <w:sz w:val="20"/>
                <w:szCs w:val="20"/>
              </w:rPr>
              <w:t>Exceeds Expectations</w:t>
            </w:r>
          </w:p>
          <w:p w:rsidR="009A7D1D" w:rsidRPr="00B27945" w:rsidRDefault="009A7D1D" w:rsidP="009A062B">
            <w:pPr>
              <w:jc w:val="center"/>
              <w:rPr>
                <w:b/>
                <w:sz w:val="20"/>
                <w:szCs w:val="20"/>
              </w:rPr>
            </w:pPr>
            <w:r w:rsidRPr="00B27945">
              <w:rPr>
                <w:b/>
                <w:sz w:val="20"/>
                <w:szCs w:val="20"/>
              </w:rPr>
              <w:t>(Good)</w:t>
            </w:r>
          </w:p>
          <w:p w:rsidR="009A7D1D" w:rsidRPr="00B27945" w:rsidRDefault="009A7D1D" w:rsidP="009A062B">
            <w:pPr>
              <w:rPr>
                <w:b/>
                <w:sz w:val="20"/>
                <w:szCs w:val="20"/>
              </w:rPr>
            </w:pPr>
            <w:r w:rsidRPr="00B27945">
              <w:rPr>
                <w:b/>
                <w:sz w:val="20"/>
                <w:szCs w:val="20"/>
              </w:rPr>
              <w:t xml:space="preserve">                4 points</w:t>
            </w:r>
          </w:p>
          <w:p w:rsidR="009A7D1D" w:rsidRPr="00B27945" w:rsidRDefault="009A7D1D" w:rsidP="009A062B">
            <w:pPr>
              <w:pBdr>
                <w:bottom w:val="single" w:sz="12" w:space="1" w:color="auto"/>
              </w:pBdr>
              <w:rPr>
                <w:sz w:val="20"/>
                <w:szCs w:val="20"/>
              </w:rPr>
            </w:pPr>
          </w:p>
          <w:p w:rsidR="009A7D1D" w:rsidRPr="00B27945" w:rsidRDefault="009A7D1D" w:rsidP="009A062B">
            <w:pPr>
              <w:rPr>
                <w:sz w:val="20"/>
                <w:szCs w:val="20"/>
              </w:rPr>
            </w:pPr>
          </w:p>
          <w:p w:rsidR="009A7D1D" w:rsidRPr="00B27945" w:rsidRDefault="009A7D1D" w:rsidP="009A062B">
            <w:pPr>
              <w:rPr>
                <w:sz w:val="20"/>
                <w:szCs w:val="20"/>
              </w:rPr>
            </w:pPr>
            <w:r w:rsidRPr="00B27945">
              <w:rPr>
                <w:sz w:val="20"/>
                <w:szCs w:val="20"/>
              </w:rPr>
              <w:t>The teacher demonstrates above average professionalism in terms of his/her attire and conduct throughout the lesson.</w:t>
            </w:r>
          </w:p>
        </w:tc>
        <w:tc>
          <w:tcPr>
            <w:tcW w:w="1843" w:type="dxa"/>
          </w:tcPr>
          <w:p w:rsidR="009A7D1D" w:rsidRPr="00B27945" w:rsidRDefault="009A7D1D" w:rsidP="009A062B">
            <w:pPr>
              <w:rPr>
                <w:b/>
                <w:sz w:val="20"/>
                <w:szCs w:val="20"/>
              </w:rPr>
            </w:pPr>
            <w:r w:rsidRPr="00B27945">
              <w:rPr>
                <w:sz w:val="20"/>
                <w:szCs w:val="20"/>
              </w:rPr>
              <w:t xml:space="preserve">          </w:t>
            </w:r>
            <w:r w:rsidRPr="00B27945">
              <w:rPr>
                <w:b/>
                <w:sz w:val="20"/>
                <w:szCs w:val="20"/>
              </w:rPr>
              <w:t>Meets Expectations</w:t>
            </w:r>
          </w:p>
          <w:p w:rsidR="009A7D1D" w:rsidRPr="00B27945" w:rsidRDefault="009A7D1D" w:rsidP="009A062B">
            <w:pPr>
              <w:jc w:val="center"/>
              <w:rPr>
                <w:b/>
                <w:sz w:val="20"/>
                <w:szCs w:val="20"/>
              </w:rPr>
            </w:pPr>
            <w:r w:rsidRPr="00B27945">
              <w:rPr>
                <w:b/>
                <w:sz w:val="20"/>
                <w:szCs w:val="20"/>
              </w:rPr>
              <w:t>(Satisfactory)</w:t>
            </w:r>
          </w:p>
          <w:p w:rsidR="009A7D1D" w:rsidRPr="00B27945" w:rsidRDefault="009A7D1D" w:rsidP="009A062B">
            <w:pPr>
              <w:rPr>
                <w:b/>
                <w:sz w:val="20"/>
                <w:szCs w:val="20"/>
              </w:rPr>
            </w:pPr>
            <w:r w:rsidRPr="00B27945">
              <w:rPr>
                <w:b/>
                <w:sz w:val="20"/>
                <w:szCs w:val="20"/>
              </w:rPr>
              <w:t xml:space="preserve">                   3 points</w:t>
            </w:r>
          </w:p>
          <w:p w:rsidR="009A7D1D" w:rsidRPr="00B27945" w:rsidRDefault="009A7D1D" w:rsidP="009A062B">
            <w:pPr>
              <w:pBdr>
                <w:bottom w:val="single" w:sz="12" w:space="1" w:color="auto"/>
              </w:pBdr>
              <w:rPr>
                <w:sz w:val="20"/>
                <w:szCs w:val="20"/>
              </w:rPr>
            </w:pPr>
          </w:p>
          <w:p w:rsidR="009A7D1D" w:rsidRPr="00B27945" w:rsidRDefault="009A7D1D" w:rsidP="009A062B">
            <w:pPr>
              <w:rPr>
                <w:sz w:val="20"/>
                <w:szCs w:val="20"/>
              </w:rPr>
            </w:pPr>
          </w:p>
          <w:p w:rsidR="009A7D1D" w:rsidRPr="00B27945" w:rsidRDefault="009A7D1D" w:rsidP="009A062B">
            <w:pPr>
              <w:rPr>
                <w:sz w:val="20"/>
                <w:szCs w:val="20"/>
              </w:rPr>
            </w:pPr>
            <w:r w:rsidRPr="00B27945">
              <w:rPr>
                <w:sz w:val="20"/>
                <w:szCs w:val="20"/>
              </w:rPr>
              <w:t>The teacher demonstrates average professionalism in terms of his/her attire and conduct throughout the lesson.</w:t>
            </w:r>
          </w:p>
        </w:tc>
        <w:tc>
          <w:tcPr>
            <w:tcW w:w="1701" w:type="dxa"/>
          </w:tcPr>
          <w:p w:rsidR="009A7D1D" w:rsidRPr="00B27945" w:rsidRDefault="009A7D1D" w:rsidP="009A062B">
            <w:pPr>
              <w:rPr>
                <w:b/>
                <w:sz w:val="20"/>
                <w:szCs w:val="20"/>
              </w:rPr>
            </w:pPr>
            <w:r w:rsidRPr="00B27945">
              <w:rPr>
                <w:sz w:val="20"/>
                <w:szCs w:val="20"/>
              </w:rPr>
              <w:t xml:space="preserve">       </w:t>
            </w:r>
            <w:r w:rsidRPr="00B27945">
              <w:rPr>
                <w:b/>
                <w:sz w:val="20"/>
                <w:szCs w:val="20"/>
              </w:rPr>
              <w:t>Below Expectations</w:t>
            </w:r>
          </w:p>
          <w:p w:rsidR="009A7D1D" w:rsidRPr="00B27945" w:rsidRDefault="009A7D1D" w:rsidP="009A062B">
            <w:pPr>
              <w:jc w:val="center"/>
              <w:rPr>
                <w:b/>
                <w:sz w:val="20"/>
                <w:szCs w:val="20"/>
              </w:rPr>
            </w:pPr>
            <w:r w:rsidRPr="00B27945">
              <w:rPr>
                <w:b/>
                <w:sz w:val="20"/>
                <w:szCs w:val="20"/>
              </w:rPr>
              <w:t>(Fair)</w:t>
            </w:r>
          </w:p>
          <w:p w:rsidR="009A7D1D" w:rsidRPr="00B27945" w:rsidRDefault="009A7D1D" w:rsidP="009A062B">
            <w:pPr>
              <w:rPr>
                <w:b/>
                <w:sz w:val="20"/>
                <w:szCs w:val="20"/>
              </w:rPr>
            </w:pPr>
            <w:r w:rsidRPr="00B27945">
              <w:rPr>
                <w:b/>
                <w:sz w:val="20"/>
                <w:szCs w:val="20"/>
              </w:rPr>
              <w:t xml:space="preserve">                2 points</w:t>
            </w:r>
          </w:p>
          <w:p w:rsidR="009A7D1D" w:rsidRPr="00B27945" w:rsidRDefault="009A7D1D" w:rsidP="009A062B">
            <w:pPr>
              <w:pBdr>
                <w:bottom w:val="single" w:sz="12" w:space="1" w:color="auto"/>
              </w:pBdr>
              <w:rPr>
                <w:sz w:val="20"/>
                <w:szCs w:val="20"/>
              </w:rPr>
            </w:pPr>
          </w:p>
          <w:p w:rsidR="00E5447E" w:rsidRPr="00B27945" w:rsidRDefault="00E5447E" w:rsidP="009A062B">
            <w:pPr>
              <w:rPr>
                <w:sz w:val="20"/>
                <w:szCs w:val="20"/>
              </w:rPr>
            </w:pPr>
          </w:p>
          <w:p w:rsidR="009A7D1D" w:rsidRPr="00B27945" w:rsidRDefault="009A7D1D" w:rsidP="009A062B">
            <w:pPr>
              <w:rPr>
                <w:sz w:val="20"/>
                <w:szCs w:val="20"/>
              </w:rPr>
            </w:pPr>
            <w:r w:rsidRPr="00B27945">
              <w:rPr>
                <w:sz w:val="20"/>
                <w:szCs w:val="20"/>
              </w:rPr>
              <w:t>The teacher demonstrates below average professionalism in terms of his/her attire and conduct throughout the lesson.</w:t>
            </w:r>
          </w:p>
        </w:tc>
        <w:tc>
          <w:tcPr>
            <w:tcW w:w="1985" w:type="dxa"/>
          </w:tcPr>
          <w:p w:rsidR="009A7D1D" w:rsidRPr="00B27945" w:rsidRDefault="009A7D1D" w:rsidP="009A062B">
            <w:pPr>
              <w:jc w:val="center"/>
              <w:rPr>
                <w:b/>
                <w:sz w:val="20"/>
                <w:szCs w:val="20"/>
              </w:rPr>
            </w:pPr>
            <w:r w:rsidRPr="00B27945">
              <w:rPr>
                <w:b/>
                <w:sz w:val="20"/>
                <w:szCs w:val="20"/>
              </w:rPr>
              <w:t>Does Not Meet Expectations</w:t>
            </w:r>
          </w:p>
          <w:p w:rsidR="009A7D1D" w:rsidRPr="00B27945" w:rsidRDefault="009A7D1D" w:rsidP="009A062B">
            <w:pPr>
              <w:jc w:val="center"/>
              <w:rPr>
                <w:b/>
                <w:sz w:val="20"/>
                <w:szCs w:val="20"/>
              </w:rPr>
            </w:pPr>
            <w:r w:rsidRPr="00B27945">
              <w:rPr>
                <w:b/>
                <w:sz w:val="20"/>
                <w:szCs w:val="20"/>
              </w:rPr>
              <w:t>(Poor)</w:t>
            </w:r>
          </w:p>
          <w:p w:rsidR="009A7D1D" w:rsidRPr="00B27945" w:rsidRDefault="009A7D1D" w:rsidP="009A062B">
            <w:pPr>
              <w:pBdr>
                <w:bottom w:val="single" w:sz="12" w:space="1" w:color="auto"/>
              </w:pBdr>
              <w:rPr>
                <w:sz w:val="20"/>
                <w:szCs w:val="20"/>
              </w:rPr>
            </w:pPr>
            <w:r w:rsidRPr="00B27945">
              <w:rPr>
                <w:b/>
                <w:sz w:val="20"/>
                <w:szCs w:val="20"/>
              </w:rPr>
              <w:t xml:space="preserve">               1 point</w:t>
            </w:r>
          </w:p>
          <w:p w:rsidR="00E5447E" w:rsidRPr="00B27945" w:rsidRDefault="00E5447E" w:rsidP="009A062B">
            <w:pPr>
              <w:rPr>
                <w:sz w:val="20"/>
                <w:szCs w:val="20"/>
              </w:rPr>
            </w:pPr>
          </w:p>
          <w:p w:rsidR="009A7D1D" w:rsidRPr="00B27945" w:rsidRDefault="009A7D1D" w:rsidP="009A062B">
            <w:pPr>
              <w:rPr>
                <w:sz w:val="20"/>
                <w:szCs w:val="20"/>
              </w:rPr>
            </w:pPr>
            <w:r w:rsidRPr="00B27945">
              <w:rPr>
                <w:sz w:val="20"/>
                <w:szCs w:val="20"/>
              </w:rPr>
              <w:t>The teacher demonstrates poor, unprofessional attire and conduct throughout the lesson.</w:t>
            </w:r>
          </w:p>
        </w:tc>
      </w:tr>
      <w:tr w:rsidR="009A7D1D" w:rsidRPr="00B27945" w:rsidTr="00E5447E">
        <w:tc>
          <w:tcPr>
            <w:tcW w:w="1560" w:type="dxa"/>
          </w:tcPr>
          <w:p w:rsidR="009A7D1D" w:rsidRPr="00B27945" w:rsidRDefault="009A7D1D" w:rsidP="009A062B">
            <w:pPr>
              <w:rPr>
                <w:b/>
                <w:sz w:val="20"/>
                <w:szCs w:val="20"/>
              </w:rPr>
            </w:pPr>
            <w:r w:rsidRPr="00B27945">
              <w:rPr>
                <w:b/>
                <w:sz w:val="20"/>
                <w:szCs w:val="20"/>
              </w:rPr>
              <w:t xml:space="preserve">Use of </w:t>
            </w:r>
          </w:p>
          <w:p w:rsidR="009A7D1D" w:rsidRPr="00B27945" w:rsidRDefault="009A7D1D" w:rsidP="009A062B">
            <w:pPr>
              <w:rPr>
                <w:b/>
                <w:sz w:val="20"/>
                <w:szCs w:val="20"/>
              </w:rPr>
            </w:pPr>
            <w:r w:rsidRPr="00B27945">
              <w:rPr>
                <w:b/>
                <w:sz w:val="20"/>
                <w:szCs w:val="20"/>
              </w:rPr>
              <w:t>Audio-Visuals/</w:t>
            </w:r>
          </w:p>
          <w:p w:rsidR="009A7D1D" w:rsidRPr="00B27945" w:rsidRDefault="009A7D1D" w:rsidP="009A062B">
            <w:pPr>
              <w:rPr>
                <w:b/>
                <w:sz w:val="20"/>
                <w:szCs w:val="20"/>
              </w:rPr>
            </w:pPr>
            <w:r w:rsidRPr="00B27945">
              <w:rPr>
                <w:b/>
                <w:sz w:val="20"/>
                <w:szCs w:val="20"/>
              </w:rPr>
              <w:t>Demonstrations</w:t>
            </w:r>
          </w:p>
        </w:tc>
        <w:tc>
          <w:tcPr>
            <w:tcW w:w="1984" w:type="dxa"/>
          </w:tcPr>
          <w:p w:rsidR="009A7D1D" w:rsidRPr="00B27945" w:rsidRDefault="009A7D1D" w:rsidP="009A062B">
            <w:pPr>
              <w:rPr>
                <w:sz w:val="20"/>
                <w:szCs w:val="20"/>
              </w:rPr>
            </w:pPr>
            <w:r w:rsidRPr="00B27945">
              <w:rPr>
                <w:sz w:val="20"/>
                <w:szCs w:val="20"/>
              </w:rPr>
              <w:t xml:space="preserve">The teacher has a superior ability to effectively use audiovisual aids in order to enhance learning during a lesson.  </w:t>
            </w:r>
            <w:r w:rsidRPr="00B27945">
              <w:rPr>
                <w:sz w:val="20"/>
                <w:szCs w:val="20"/>
                <w:u w:val="single"/>
              </w:rPr>
              <w:t>&amp;/OR</w:t>
            </w:r>
            <w:r w:rsidRPr="00B27945">
              <w:rPr>
                <w:sz w:val="20"/>
                <w:szCs w:val="20"/>
              </w:rPr>
              <w:t xml:space="preserve">   The teacher demonstrates a superior ability to organize and conduct in class activities/demonstrations.</w:t>
            </w:r>
          </w:p>
        </w:tc>
        <w:tc>
          <w:tcPr>
            <w:tcW w:w="1843" w:type="dxa"/>
          </w:tcPr>
          <w:p w:rsidR="009A7D1D" w:rsidRPr="00B27945" w:rsidRDefault="009A7D1D" w:rsidP="009A062B">
            <w:pPr>
              <w:rPr>
                <w:sz w:val="20"/>
                <w:szCs w:val="20"/>
              </w:rPr>
            </w:pPr>
            <w:r w:rsidRPr="00B27945">
              <w:rPr>
                <w:sz w:val="20"/>
                <w:szCs w:val="20"/>
              </w:rPr>
              <w:t xml:space="preserve">The teacher has an above average ability to effectively use audiovisual aids in order to enhance learning during a lesson.  </w:t>
            </w:r>
            <w:r w:rsidRPr="00B27945">
              <w:rPr>
                <w:sz w:val="20"/>
                <w:szCs w:val="20"/>
                <w:u w:val="single"/>
              </w:rPr>
              <w:t xml:space="preserve">&amp;/OR </w:t>
            </w:r>
          </w:p>
          <w:p w:rsidR="009A7D1D" w:rsidRPr="00B27945" w:rsidRDefault="009A7D1D" w:rsidP="009A062B">
            <w:pPr>
              <w:rPr>
                <w:sz w:val="20"/>
                <w:szCs w:val="20"/>
              </w:rPr>
            </w:pPr>
            <w:r w:rsidRPr="00B27945">
              <w:rPr>
                <w:sz w:val="20"/>
                <w:szCs w:val="20"/>
              </w:rPr>
              <w:t>The teacher demonstrates an above average ability to organize and conduct in class activities and demonstrations.</w:t>
            </w:r>
          </w:p>
        </w:tc>
        <w:tc>
          <w:tcPr>
            <w:tcW w:w="1843" w:type="dxa"/>
          </w:tcPr>
          <w:p w:rsidR="009A7D1D" w:rsidRPr="00B27945" w:rsidRDefault="009A7D1D" w:rsidP="009A062B">
            <w:pPr>
              <w:rPr>
                <w:sz w:val="20"/>
                <w:szCs w:val="20"/>
              </w:rPr>
            </w:pPr>
            <w:r w:rsidRPr="00B27945">
              <w:rPr>
                <w:sz w:val="20"/>
                <w:szCs w:val="20"/>
              </w:rPr>
              <w:t xml:space="preserve">The teacher has an adequate/average ability to effectively use audiovisual aids in order to enhance learning during a lesson.  </w:t>
            </w:r>
            <w:r w:rsidRPr="00B27945">
              <w:rPr>
                <w:sz w:val="20"/>
                <w:szCs w:val="20"/>
                <w:u w:val="single"/>
              </w:rPr>
              <w:t>&amp;/OR</w:t>
            </w:r>
            <w:r w:rsidRPr="00B27945">
              <w:rPr>
                <w:sz w:val="20"/>
                <w:szCs w:val="20"/>
              </w:rPr>
              <w:t xml:space="preserve">  </w:t>
            </w:r>
          </w:p>
          <w:p w:rsidR="009A7D1D" w:rsidRPr="00B27945" w:rsidRDefault="009A7D1D" w:rsidP="009A062B">
            <w:pPr>
              <w:rPr>
                <w:sz w:val="20"/>
                <w:szCs w:val="20"/>
              </w:rPr>
            </w:pPr>
            <w:r w:rsidRPr="00B27945">
              <w:rPr>
                <w:sz w:val="20"/>
                <w:szCs w:val="20"/>
              </w:rPr>
              <w:t>The teacher demonstrates an above average ability to organize and conduct in class activities and demonstrations.</w:t>
            </w:r>
          </w:p>
        </w:tc>
        <w:tc>
          <w:tcPr>
            <w:tcW w:w="1701" w:type="dxa"/>
          </w:tcPr>
          <w:p w:rsidR="009A7D1D" w:rsidRPr="00B27945" w:rsidRDefault="009A7D1D" w:rsidP="009A062B">
            <w:pPr>
              <w:rPr>
                <w:sz w:val="20"/>
                <w:szCs w:val="20"/>
              </w:rPr>
            </w:pPr>
            <w:r w:rsidRPr="00B27945">
              <w:rPr>
                <w:sz w:val="20"/>
                <w:szCs w:val="20"/>
              </w:rPr>
              <w:t xml:space="preserve">The teacher has a below average ability to effectively use audiovisual aids in order to enhance learning during a lesson.  </w:t>
            </w:r>
            <w:r w:rsidRPr="00B27945">
              <w:rPr>
                <w:sz w:val="20"/>
                <w:szCs w:val="20"/>
                <w:u w:val="single"/>
              </w:rPr>
              <w:t xml:space="preserve">&amp;/OR </w:t>
            </w:r>
          </w:p>
          <w:p w:rsidR="009A7D1D" w:rsidRPr="00B27945" w:rsidRDefault="009A7D1D" w:rsidP="009A062B">
            <w:pPr>
              <w:rPr>
                <w:sz w:val="20"/>
                <w:szCs w:val="20"/>
              </w:rPr>
            </w:pPr>
            <w:r w:rsidRPr="00B27945">
              <w:rPr>
                <w:sz w:val="20"/>
                <w:szCs w:val="20"/>
              </w:rPr>
              <w:t>The teacher demonstrates a below average ability to organize and conduct in class activities and demonstrations.</w:t>
            </w:r>
          </w:p>
        </w:tc>
        <w:tc>
          <w:tcPr>
            <w:tcW w:w="1985" w:type="dxa"/>
          </w:tcPr>
          <w:p w:rsidR="009A7D1D" w:rsidRPr="00B27945" w:rsidRDefault="009A7D1D" w:rsidP="009A062B">
            <w:pPr>
              <w:rPr>
                <w:sz w:val="20"/>
                <w:szCs w:val="20"/>
              </w:rPr>
            </w:pPr>
            <w:r w:rsidRPr="00B27945">
              <w:rPr>
                <w:sz w:val="20"/>
                <w:szCs w:val="20"/>
              </w:rPr>
              <w:t xml:space="preserve">The teacher has a very poor ability to effectively use audiovisual aids in order to enhance learning during a lesson.  </w:t>
            </w:r>
            <w:r w:rsidRPr="00B27945">
              <w:rPr>
                <w:sz w:val="20"/>
                <w:szCs w:val="20"/>
                <w:u w:val="single"/>
              </w:rPr>
              <w:t xml:space="preserve">&amp;/OR </w:t>
            </w:r>
          </w:p>
          <w:p w:rsidR="009A7D1D" w:rsidRPr="00B27945" w:rsidRDefault="009A7D1D" w:rsidP="009A062B">
            <w:pPr>
              <w:rPr>
                <w:sz w:val="20"/>
                <w:szCs w:val="20"/>
              </w:rPr>
            </w:pPr>
            <w:r w:rsidRPr="00B27945">
              <w:rPr>
                <w:sz w:val="20"/>
                <w:szCs w:val="20"/>
              </w:rPr>
              <w:t>The teacher demonstrates a very poor ability to organize and conduct in class activities and demonstrations.</w:t>
            </w:r>
          </w:p>
        </w:tc>
      </w:tr>
    </w:tbl>
    <w:p w:rsidR="0078256C" w:rsidRDefault="0078256C" w:rsidP="00E5447E">
      <w:pPr>
        <w:tabs>
          <w:tab w:val="left" w:pos="11160"/>
        </w:tabs>
        <w:rPr>
          <w:b/>
        </w:rPr>
      </w:pPr>
    </w:p>
    <w:p w:rsidR="00E5447E" w:rsidRDefault="00E5447E" w:rsidP="00E5447E">
      <w:pPr>
        <w:pStyle w:val="Header"/>
        <w:jc w:val="center"/>
      </w:pPr>
      <w:r>
        <w:rPr>
          <w:b/>
        </w:rPr>
        <w:t>Demonstration Lesson</w:t>
      </w:r>
      <w:r w:rsidRPr="008079A0">
        <w:rPr>
          <w:b/>
        </w:rPr>
        <w:t xml:space="preserve">: </w:t>
      </w:r>
      <w:r>
        <w:rPr>
          <w:b/>
        </w:rPr>
        <w:t>Assessment Rubric</w:t>
      </w:r>
    </w:p>
    <w:p w:rsidR="00E5447E" w:rsidRPr="00DD3584" w:rsidRDefault="00E5447E" w:rsidP="00E5447E"/>
    <w:tbl>
      <w:tblPr>
        <w:tblW w:w="1113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993"/>
        <w:gridCol w:w="1834"/>
        <w:gridCol w:w="1760"/>
        <w:gridCol w:w="1926"/>
        <w:gridCol w:w="1842"/>
      </w:tblGrid>
      <w:tr w:rsidR="00E5447E" w:rsidTr="00E5447E">
        <w:tc>
          <w:tcPr>
            <w:tcW w:w="1784" w:type="dxa"/>
          </w:tcPr>
          <w:p w:rsidR="00E5447E" w:rsidRDefault="00E5447E" w:rsidP="009A062B"/>
        </w:tc>
        <w:tc>
          <w:tcPr>
            <w:tcW w:w="1993" w:type="dxa"/>
          </w:tcPr>
          <w:p w:rsidR="00E5447E" w:rsidRDefault="00E5447E" w:rsidP="009A062B">
            <w:r w:rsidRPr="003E7C77">
              <w:rPr>
                <w:b/>
              </w:rPr>
              <w:t>Exemplary (A)</w:t>
            </w:r>
          </w:p>
        </w:tc>
        <w:tc>
          <w:tcPr>
            <w:tcW w:w="1834" w:type="dxa"/>
          </w:tcPr>
          <w:p w:rsidR="00E5447E" w:rsidRDefault="00E5447E" w:rsidP="009A062B">
            <w:r w:rsidRPr="003E7C77">
              <w:rPr>
                <w:b/>
              </w:rPr>
              <w:t>Proficient (B)</w:t>
            </w:r>
          </w:p>
        </w:tc>
        <w:tc>
          <w:tcPr>
            <w:tcW w:w="1760" w:type="dxa"/>
          </w:tcPr>
          <w:p w:rsidR="00E5447E" w:rsidRDefault="00E5447E" w:rsidP="009A062B">
            <w:r w:rsidRPr="003E7C77">
              <w:rPr>
                <w:b/>
              </w:rPr>
              <w:t>Competent (C)</w:t>
            </w:r>
          </w:p>
        </w:tc>
        <w:tc>
          <w:tcPr>
            <w:tcW w:w="1926" w:type="dxa"/>
          </w:tcPr>
          <w:p w:rsidR="00E5447E" w:rsidRPr="003E7C77" w:rsidRDefault="00E5447E" w:rsidP="009A062B">
            <w:pPr>
              <w:jc w:val="center"/>
              <w:rPr>
                <w:b/>
              </w:rPr>
            </w:pPr>
            <w:r>
              <w:rPr>
                <w:b/>
              </w:rPr>
              <w:t>Inadequate (D)</w:t>
            </w:r>
          </w:p>
        </w:tc>
        <w:tc>
          <w:tcPr>
            <w:tcW w:w="1842" w:type="dxa"/>
          </w:tcPr>
          <w:p w:rsidR="00E5447E" w:rsidRPr="003E7C77" w:rsidRDefault="00E5447E" w:rsidP="009A062B">
            <w:pPr>
              <w:rPr>
                <w:b/>
              </w:rPr>
            </w:pPr>
            <w:r w:rsidRPr="003E7C77">
              <w:rPr>
                <w:b/>
              </w:rPr>
              <w:t>Comments</w:t>
            </w:r>
          </w:p>
        </w:tc>
      </w:tr>
      <w:tr w:rsidR="00E5447E" w:rsidTr="00E5447E">
        <w:trPr>
          <w:trHeight w:val="701"/>
        </w:trPr>
        <w:tc>
          <w:tcPr>
            <w:tcW w:w="1784" w:type="dxa"/>
          </w:tcPr>
          <w:p w:rsidR="00E5447E" w:rsidRPr="003E7C77" w:rsidRDefault="00E5447E" w:rsidP="009A062B">
            <w:pPr>
              <w:rPr>
                <w:b/>
              </w:rPr>
            </w:pPr>
          </w:p>
          <w:p w:rsidR="00E5447E" w:rsidRPr="003E7C77" w:rsidRDefault="00E5447E" w:rsidP="009A062B">
            <w:pPr>
              <w:rPr>
                <w:b/>
              </w:rPr>
            </w:pPr>
          </w:p>
          <w:p w:rsidR="00E5447E" w:rsidRDefault="00E5447E" w:rsidP="009A062B">
            <w:r w:rsidRPr="003E7C77">
              <w:rPr>
                <w:b/>
              </w:rPr>
              <w:t>Written Lesson Plan</w:t>
            </w:r>
          </w:p>
        </w:tc>
        <w:tc>
          <w:tcPr>
            <w:tcW w:w="1993" w:type="dxa"/>
          </w:tcPr>
          <w:p w:rsidR="00E5447E" w:rsidRDefault="00E5447E" w:rsidP="009A062B">
            <w:r>
              <w:t xml:space="preserve">A complete and thorough written lesson plan with clearly-stated and highly-appropriate objectives and a detailed outline of teaching and learning activities that fulfill all 9 components of the lesson requirements. </w:t>
            </w:r>
          </w:p>
          <w:p w:rsidR="00E5447E" w:rsidRDefault="00E5447E" w:rsidP="009A062B"/>
          <w:p w:rsidR="00E5447E" w:rsidRDefault="00E5447E" w:rsidP="009A062B">
            <w:r>
              <w:t>50 points</w:t>
            </w:r>
          </w:p>
        </w:tc>
        <w:tc>
          <w:tcPr>
            <w:tcW w:w="1834" w:type="dxa"/>
          </w:tcPr>
          <w:p w:rsidR="00E5447E" w:rsidRDefault="00E5447E" w:rsidP="009A062B">
            <w:r>
              <w:t>A complete written lesson plan with appropriate objectives and an outline of teaching and learning activities that fulfill most of the 9 lesson requirements</w:t>
            </w:r>
          </w:p>
          <w:p w:rsidR="00E5447E" w:rsidRDefault="00E5447E" w:rsidP="009A062B"/>
          <w:p w:rsidR="00E5447E" w:rsidRDefault="00E5447E" w:rsidP="009A062B"/>
          <w:p w:rsidR="00E5447E" w:rsidRDefault="00E5447E" w:rsidP="009A062B"/>
          <w:p w:rsidR="00E5447E" w:rsidRDefault="00E5447E" w:rsidP="009A062B">
            <w:r>
              <w:t>40 points</w:t>
            </w:r>
          </w:p>
        </w:tc>
        <w:tc>
          <w:tcPr>
            <w:tcW w:w="1760" w:type="dxa"/>
          </w:tcPr>
          <w:p w:rsidR="00E5447E" w:rsidRDefault="00E5447E" w:rsidP="009A062B">
            <w:r>
              <w:t>A written lesson plan with adequate objectives and an outline of the teaching and learning activities that fulfill some of the 9 lesson requirements</w:t>
            </w:r>
          </w:p>
          <w:p w:rsidR="00E5447E" w:rsidRDefault="00E5447E" w:rsidP="009A062B"/>
          <w:p w:rsidR="00E5447E" w:rsidRDefault="00E5447E" w:rsidP="009A062B"/>
          <w:p w:rsidR="00E5447E" w:rsidRDefault="00E5447E" w:rsidP="009A062B"/>
          <w:p w:rsidR="00E5447E" w:rsidRDefault="00E5447E" w:rsidP="009A062B">
            <w:r>
              <w:t>30 points</w:t>
            </w:r>
          </w:p>
        </w:tc>
        <w:tc>
          <w:tcPr>
            <w:tcW w:w="1926" w:type="dxa"/>
          </w:tcPr>
          <w:p w:rsidR="00E5447E" w:rsidRDefault="00E5447E" w:rsidP="009A062B">
            <w:r>
              <w:t>A written lesson plan with inappropriate or no objectives and an outline of the teaching and learning activities that fulfills few to none of the 9 lesson requirements</w:t>
            </w:r>
          </w:p>
          <w:p w:rsidR="00E5447E" w:rsidRDefault="00E5447E" w:rsidP="009A062B"/>
          <w:p w:rsidR="00E5447E" w:rsidRDefault="00E5447E" w:rsidP="009A062B"/>
          <w:p w:rsidR="00E5447E" w:rsidRDefault="00E5447E" w:rsidP="009A062B">
            <w:r>
              <w:t>20 points</w:t>
            </w:r>
          </w:p>
        </w:tc>
        <w:tc>
          <w:tcPr>
            <w:tcW w:w="1842" w:type="dxa"/>
          </w:tcPr>
          <w:p w:rsidR="00E5447E" w:rsidRDefault="00E5447E" w:rsidP="009A062B"/>
        </w:tc>
      </w:tr>
      <w:tr w:rsidR="00E5447E" w:rsidTr="00E5447E">
        <w:trPr>
          <w:trHeight w:val="4175"/>
        </w:trPr>
        <w:tc>
          <w:tcPr>
            <w:tcW w:w="1784" w:type="dxa"/>
          </w:tcPr>
          <w:p w:rsidR="00E5447E" w:rsidRPr="003E7C77" w:rsidRDefault="00E5447E" w:rsidP="009A062B">
            <w:pPr>
              <w:rPr>
                <w:b/>
              </w:rPr>
            </w:pPr>
          </w:p>
          <w:p w:rsidR="00E5447E" w:rsidRPr="003E7C77" w:rsidRDefault="00E5447E" w:rsidP="009A062B">
            <w:pPr>
              <w:rPr>
                <w:b/>
              </w:rPr>
            </w:pPr>
          </w:p>
          <w:p w:rsidR="00E5447E" w:rsidRDefault="00E5447E" w:rsidP="009A062B">
            <w:pPr>
              <w:rPr>
                <w:b/>
              </w:rPr>
            </w:pPr>
            <w:r w:rsidRPr="003E7C77">
              <w:rPr>
                <w:b/>
              </w:rPr>
              <w:t>Teaching Demonstration</w:t>
            </w:r>
          </w:p>
          <w:p w:rsidR="00E5447E" w:rsidRDefault="00E5447E" w:rsidP="009A062B"/>
        </w:tc>
        <w:tc>
          <w:tcPr>
            <w:tcW w:w="1993" w:type="dxa"/>
          </w:tcPr>
          <w:p w:rsidR="00E5447E" w:rsidRDefault="00E5447E" w:rsidP="009A062B">
            <w:r>
              <w:t>A teaching demonstration that is well-prepared, engaging, and student-centered; a lesson that meets the 15- minute time limit, teaches the objective clearly, accurately, and effectively, and fulfills all of the required elements</w:t>
            </w:r>
          </w:p>
          <w:p w:rsidR="00E5447E" w:rsidRDefault="00E5447E" w:rsidP="009A062B">
            <w:r>
              <w:t>40points</w:t>
            </w:r>
          </w:p>
        </w:tc>
        <w:tc>
          <w:tcPr>
            <w:tcW w:w="1834" w:type="dxa"/>
          </w:tcPr>
          <w:p w:rsidR="00E5447E" w:rsidRDefault="00E5447E" w:rsidP="009A062B">
            <w:r>
              <w:t>A teaching demonstration that is well-prepared and student-centered; a lesson that meets the time limit, teaches the objective clearly and accurately, and fulfills most of the required elements</w:t>
            </w:r>
          </w:p>
          <w:p w:rsidR="00E5447E" w:rsidRDefault="00E5447E" w:rsidP="009A062B"/>
          <w:p w:rsidR="00E5447E" w:rsidRDefault="00E5447E" w:rsidP="009A062B">
            <w:r>
              <w:t>30 points</w:t>
            </w:r>
          </w:p>
        </w:tc>
        <w:tc>
          <w:tcPr>
            <w:tcW w:w="1760" w:type="dxa"/>
          </w:tcPr>
          <w:p w:rsidR="00E5447E" w:rsidRDefault="00E5447E" w:rsidP="009A062B">
            <w:r>
              <w:t>A teaching demonstration that is somewhat prepared; a lesson that attempts to meet the time limit, teaches the objective accurately, and fulfills some of the required elements</w:t>
            </w:r>
          </w:p>
          <w:p w:rsidR="00E5447E" w:rsidRDefault="00E5447E" w:rsidP="009A062B"/>
          <w:p w:rsidR="00E5447E" w:rsidRDefault="00E5447E" w:rsidP="009A062B"/>
          <w:p w:rsidR="00E5447E" w:rsidRDefault="00E5447E" w:rsidP="009A062B">
            <w:r>
              <w:t>20 points</w:t>
            </w:r>
          </w:p>
        </w:tc>
        <w:tc>
          <w:tcPr>
            <w:tcW w:w="1926" w:type="dxa"/>
          </w:tcPr>
          <w:p w:rsidR="00E5447E" w:rsidRDefault="00E5447E" w:rsidP="009A062B">
            <w:r>
              <w:t>A teaching demonstration that is unprepared; a lesson that does not meet the time limit (way too short or too long); does not address the objectives; does not fulfill the required elements</w:t>
            </w:r>
          </w:p>
          <w:p w:rsidR="00E5447E" w:rsidRDefault="00E5447E" w:rsidP="009A062B"/>
          <w:p w:rsidR="00E5447E" w:rsidRDefault="00E5447E" w:rsidP="009A062B"/>
          <w:p w:rsidR="00E5447E" w:rsidRDefault="00E5447E" w:rsidP="009A062B">
            <w:r>
              <w:t>10 points</w:t>
            </w:r>
          </w:p>
        </w:tc>
        <w:tc>
          <w:tcPr>
            <w:tcW w:w="1842" w:type="dxa"/>
          </w:tcPr>
          <w:p w:rsidR="00E5447E" w:rsidRDefault="00E5447E" w:rsidP="009A062B"/>
        </w:tc>
      </w:tr>
    </w:tbl>
    <w:p w:rsidR="00E5447E" w:rsidRDefault="00E5447E" w:rsidP="00E5447E">
      <w:pPr>
        <w:tabs>
          <w:tab w:val="left" w:pos="11160"/>
        </w:tabs>
        <w:rPr>
          <w:b/>
        </w:rPr>
      </w:pPr>
    </w:p>
    <w:sectPr w:rsidR="00E5447E" w:rsidSect="004721FC">
      <w:footerReference w:type="default" r:id="rId9"/>
      <w:pgSz w:w="12240" w:h="15840"/>
      <w:pgMar w:top="851" w:right="1183" w:bottom="567" w:left="1440" w:header="624"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F8" w:rsidRDefault="009344F8" w:rsidP="00681FBF">
      <w:pPr>
        <w:spacing w:after="0" w:line="240" w:lineRule="auto"/>
      </w:pPr>
      <w:r>
        <w:separator/>
      </w:r>
    </w:p>
  </w:endnote>
  <w:endnote w:type="continuationSeparator" w:id="0">
    <w:p w:rsidR="009344F8" w:rsidRDefault="009344F8"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93392"/>
      <w:docPartObj>
        <w:docPartGallery w:val="Page Numbers (Bottom of Page)"/>
        <w:docPartUnique/>
      </w:docPartObj>
    </w:sdtPr>
    <w:sdtEndPr/>
    <w:sdtContent>
      <w:sdt>
        <w:sdtPr>
          <w:id w:val="1834873242"/>
          <w:docPartObj>
            <w:docPartGallery w:val="Page Numbers (Top of Page)"/>
            <w:docPartUnique/>
          </w:docPartObj>
        </w:sdtPr>
        <w:sdtEndPr/>
        <w:sdtContent>
          <w:p w:rsidR="00912AB1" w:rsidRDefault="00912AB1">
            <w:pPr>
              <w:pStyle w:val="Footer"/>
              <w:jc w:val="right"/>
            </w:pPr>
            <w:r w:rsidRPr="004C2EA8">
              <w:rPr>
                <w:b/>
                <w:bCs/>
                <w:sz w:val="24"/>
                <w:szCs w:val="24"/>
              </w:rPr>
              <w:fldChar w:fldCharType="begin"/>
            </w:r>
            <w:r w:rsidRPr="004C2EA8">
              <w:rPr>
                <w:b/>
                <w:bCs/>
                <w:sz w:val="24"/>
                <w:szCs w:val="24"/>
              </w:rPr>
              <w:instrText>PAGE</w:instrText>
            </w:r>
            <w:r w:rsidRPr="004C2EA8">
              <w:rPr>
                <w:b/>
                <w:bCs/>
                <w:sz w:val="24"/>
                <w:szCs w:val="24"/>
              </w:rPr>
              <w:fldChar w:fldCharType="separate"/>
            </w:r>
            <w:r w:rsidR="009344F8">
              <w:rPr>
                <w:b/>
                <w:bCs/>
                <w:noProof/>
                <w:sz w:val="24"/>
                <w:szCs w:val="24"/>
              </w:rPr>
              <w:t>1</w:t>
            </w:r>
            <w:r w:rsidRPr="004C2EA8">
              <w:rPr>
                <w:b/>
                <w:bCs/>
                <w:sz w:val="24"/>
                <w:szCs w:val="24"/>
              </w:rPr>
              <w:fldChar w:fldCharType="end"/>
            </w:r>
            <w:r w:rsidRPr="004C2EA8">
              <w:rPr>
                <w:sz w:val="24"/>
                <w:szCs w:val="24"/>
                <w:lang w:val="vi-VN"/>
              </w:rPr>
              <w:t xml:space="preserve"> / </w:t>
            </w:r>
            <w:r w:rsidRPr="004C2EA8">
              <w:rPr>
                <w:b/>
                <w:bCs/>
                <w:sz w:val="24"/>
                <w:szCs w:val="24"/>
              </w:rPr>
              <w:fldChar w:fldCharType="begin"/>
            </w:r>
            <w:r w:rsidRPr="004C2EA8">
              <w:rPr>
                <w:b/>
                <w:bCs/>
                <w:sz w:val="24"/>
                <w:szCs w:val="24"/>
              </w:rPr>
              <w:instrText>NUMPAGES</w:instrText>
            </w:r>
            <w:r w:rsidRPr="004C2EA8">
              <w:rPr>
                <w:b/>
                <w:bCs/>
                <w:sz w:val="24"/>
                <w:szCs w:val="24"/>
              </w:rPr>
              <w:fldChar w:fldCharType="separate"/>
            </w:r>
            <w:r w:rsidR="009344F8">
              <w:rPr>
                <w:b/>
                <w:bCs/>
                <w:noProof/>
                <w:sz w:val="24"/>
                <w:szCs w:val="24"/>
              </w:rPr>
              <w:t>1</w:t>
            </w:r>
            <w:r w:rsidRPr="004C2EA8">
              <w:rPr>
                <w:b/>
                <w:bCs/>
                <w:sz w:val="24"/>
                <w:szCs w:val="24"/>
              </w:rPr>
              <w:fldChar w:fldCharType="end"/>
            </w:r>
          </w:p>
        </w:sdtContent>
      </w:sdt>
    </w:sdtContent>
  </w:sdt>
  <w:p w:rsidR="00912AB1" w:rsidRDefault="00912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F8" w:rsidRDefault="009344F8" w:rsidP="00681FBF">
      <w:pPr>
        <w:spacing w:after="0" w:line="240" w:lineRule="auto"/>
      </w:pPr>
      <w:r>
        <w:separator/>
      </w:r>
    </w:p>
  </w:footnote>
  <w:footnote w:type="continuationSeparator" w:id="0">
    <w:p w:rsidR="009344F8" w:rsidRDefault="009344F8"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37132"/>
    <w:multiLevelType w:val="hybridMultilevel"/>
    <w:tmpl w:val="D59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21991"/>
    <w:multiLevelType w:val="hybridMultilevel"/>
    <w:tmpl w:val="5D948E50"/>
    <w:lvl w:ilvl="0" w:tplc="ABBCB5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75941"/>
    <w:multiLevelType w:val="hybridMultilevel"/>
    <w:tmpl w:val="B3B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75146"/>
    <w:multiLevelType w:val="hybridMultilevel"/>
    <w:tmpl w:val="DF2AED86"/>
    <w:lvl w:ilvl="0" w:tplc="3CD4FD12">
      <w:start w:val="1"/>
      <w:numFmt w:val="decimal"/>
      <w:lvlText w:val="%1."/>
      <w:lvlJc w:val="left"/>
      <w:pPr>
        <w:tabs>
          <w:tab w:val="num" w:pos="1800"/>
        </w:tabs>
        <w:ind w:left="180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51BD0"/>
    <w:multiLevelType w:val="hybridMultilevel"/>
    <w:tmpl w:val="7872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D1F10"/>
    <w:multiLevelType w:val="hybridMultilevel"/>
    <w:tmpl w:val="DF2AED86"/>
    <w:lvl w:ilvl="0" w:tplc="3CD4FD12">
      <w:start w:val="1"/>
      <w:numFmt w:val="decimal"/>
      <w:lvlText w:val="%1."/>
      <w:lvlJc w:val="left"/>
      <w:pPr>
        <w:tabs>
          <w:tab w:val="num" w:pos="1800"/>
        </w:tabs>
        <w:ind w:left="180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37A30"/>
    <w:multiLevelType w:val="hybridMultilevel"/>
    <w:tmpl w:val="2520C5D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11C6"/>
    <w:multiLevelType w:val="hybridMultilevel"/>
    <w:tmpl w:val="987683C0"/>
    <w:lvl w:ilvl="0" w:tplc="E80E16CA">
      <w:start w:val="1"/>
      <w:numFmt w:val="decimal"/>
      <w:lvlText w:val="%1."/>
      <w:lvlJc w:val="left"/>
      <w:pPr>
        <w:ind w:left="1222" w:hanging="360"/>
      </w:pPr>
      <w:rPr>
        <w:rFonts w:hint="default"/>
      </w:rPr>
    </w:lvl>
    <w:lvl w:ilvl="1" w:tplc="14090019" w:tentative="1">
      <w:start w:val="1"/>
      <w:numFmt w:val="lowerLetter"/>
      <w:lvlText w:val="%2."/>
      <w:lvlJc w:val="left"/>
      <w:pPr>
        <w:ind w:left="1942" w:hanging="360"/>
      </w:pPr>
    </w:lvl>
    <w:lvl w:ilvl="2" w:tplc="1409001B" w:tentative="1">
      <w:start w:val="1"/>
      <w:numFmt w:val="lowerRoman"/>
      <w:lvlText w:val="%3."/>
      <w:lvlJc w:val="right"/>
      <w:pPr>
        <w:ind w:left="2662" w:hanging="180"/>
      </w:pPr>
    </w:lvl>
    <w:lvl w:ilvl="3" w:tplc="1409000F" w:tentative="1">
      <w:start w:val="1"/>
      <w:numFmt w:val="decimal"/>
      <w:lvlText w:val="%4."/>
      <w:lvlJc w:val="left"/>
      <w:pPr>
        <w:ind w:left="3382" w:hanging="360"/>
      </w:pPr>
    </w:lvl>
    <w:lvl w:ilvl="4" w:tplc="14090019" w:tentative="1">
      <w:start w:val="1"/>
      <w:numFmt w:val="lowerLetter"/>
      <w:lvlText w:val="%5."/>
      <w:lvlJc w:val="left"/>
      <w:pPr>
        <w:ind w:left="4102" w:hanging="360"/>
      </w:pPr>
    </w:lvl>
    <w:lvl w:ilvl="5" w:tplc="1409001B" w:tentative="1">
      <w:start w:val="1"/>
      <w:numFmt w:val="lowerRoman"/>
      <w:lvlText w:val="%6."/>
      <w:lvlJc w:val="right"/>
      <w:pPr>
        <w:ind w:left="4822" w:hanging="180"/>
      </w:pPr>
    </w:lvl>
    <w:lvl w:ilvl="6" w:tplc="1409000F" w:tentative="1">
      <w:start w:val="1"/>
      <w:numFmt w:val="decimal"/>
      <w:lvlText w:val="%7."/>
      <w:lvlJc w:val="left"/>
      <w:pPr>
        <w:ind w:left="5542" w:hanging="360"/>
      </w:pPr>
    </w:lvl>
    <w:lvl w:ilvl="7" w:tplc="14090019" w:tentative="1">
      <w:start w:val="1"/>
      <w:numFmt w:val="lowerLetter"/>
      <w:lvlText w:val="%8."/>
      <w:lvlJc w:val="left"/>
      <w:pPr>
        <w:ind w:left="6262" w:hanging="360"/>
      </w:pPr>
    </w:lvl>
    <w:lvl w:ilvl="8" w:tplc="1409001B" w:tentative="1">
      <w:start w:val="1"/>
      <w:numFmt w:val="lowerRoman"/>
      <w:lvlText w:val="%9."/>
      <w:lvlJc w:val="right"/>
      <w:pPr>
        <w:ind w:left="6982" w:hanging="180"/>
      </w:pPr>
    </w:lvl>
  </w:abstractNum>
  <w:abstractNum w:abstractNumId="10">
    <w:nsid w:val="36E52669"/>
    <w:multiLevelType w:val="hybridMultilevel"/>
    <w:tmpl w:val="93DA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53130"/>
    <w:multiLevelType w:val="hybridMultilevel"/>
    <w:tmpl w:val="B3A2C4B2"/>
    <w:lvl w:ilvl="0" w:tplc="D2A2230A">
      <w:start w:val="1"/>
      <w:numFmt w:val="decimal"/>
      <w:lvlText w:val="%1."/>
      <w:lvlJc w:val="left"/>
      <w:pPr>
        <w:tabs>
          <w:tab w:val="num" w:pos="720"/>
        </w:tabs>
        <w:ind w:left="720" w:hanging="360"/>
      </w:pPr>
      <w:rPr>
        <w:rFonts w:hint="default"/>
        <w:b w:val="0"/>
        <w:color w:val="auto"/>
        <w:sz w:val="26"/>
        <w:szCs w:val="26"/>
      </w:rPr>
    </w:lvl>
    <w:lvl w:ilvl="1" w:tplc="9E5EFB70">
      <w:numFmt w:val="bullet"/>
      <w:lvlText w:val=""/>
      <w:lvlJc w:val="left"/>
      <w:pPr>
        <w:tabs>
          <w:tab w:val="num" w:pos="1800"/>
        </w:tabs>
        <w:ind w:left="1800" w:hanging="360"/>
      </w:pPr>
      <w:rPr>
        <w:rFonts w:ascii="Wingdings" w:eastAsia="SimSun" w:hAnsi="Wingdings"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E01934"/>
    <w:multiLevelType w:val="hybridMultilevel"/>
    <w:tmpl w:val="47A4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555B5"/>
    <w:multiLevelType w:val="hybridMultilevel"/>
    <w:tmpl w:val="C3505352"/>
    <w:lvl w:ilvl="0" w:tplc="3DF44A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72157E"/>
    <w:multiLevelType w:val="hybridMultilevel"/>
    <w:tmpl w:val="73388960"/>
    <w:lvl w:ilvl="0" w:tplc="3C40B2E8">
      <w:start w:val="2"/>
      <w:numFmt w:val="bullet"/>
      <w:lvlText w:val=""/>
      <w:lvlJc w:val="left"/>
      <w:pPr>
        <w:ind w:left="540" w:hanging="360"/>
      </w:pPr>
      <w:rPr>
        <w:rFonts w:ascii="Symbol" w:hAnsi="Symbol"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47E021FC"/>
    <w:multiLevelType w:val="hybridMultilevel"/>
    <w:tmpl w:val="8AA449D4"/>
    <w:lvl w:ilvl="0" w:tplc="008EC8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8236E"/>
    <w:multiLevelType w:val="hybridMultilevel"/>
    <w:tmpl w:val="E12AA776"/>
    <w:lvl w:ilvl="0" w:tplc="F4D67452">
      <w:start w:val="1"/>
      <w:numFmt w:val="bullet"/>
      <w:lvlText w:val="•"/>
      <w:lvlJc w:val="left"/>
      <w:pPr>
        <w:tabs>
          <w:tab w:val="num" w:pos="720"/>
        </w:tabs>
        <w:ind w:left="720" w:hanging="360"/>
      </w:pPr>
      <w:rPr>
        <w:rFonts w:ascii="Times New Roman" w:hAnsi="Times New Roman" w:hint="default"/>
      </w:rPr>
    </w:lvl>
    <w:lvl w:ilvl="1" w:tplc="EE143DA4" w:tentative="1">
      <w:start w:val="1"/>
      <w:numFmt w:val="bullet"/>
      <w:lvlText w:val="•"/>
      <w:lvlJc w:val="left"/>
      <w:pPr>
        <w:tabs>
          <w:tab w:val="num" w:pos="1440"/>
        </w:tabs>
        <w:ind w:left="1440" w:hanging="360"/>
      </w:pPr>
      <w:rPr>
        <w:rFonts w:ascii="Times New Roman" w:hAnsi="Times New Roman" w:hint="default"/>
      </w:rPr>
    </w:lvl>
    <w:lvl w:ilvl="2" w:tplc="2DD0E886" w:tentative="1">
      <w:start w:val="1"/>
      <w:numFmt w:val="bullet"/>
      <w:lvlText w:val="•"/>
      <w:lvlJc w:val="left"/>
      <w:pPr>
        <w:tabs>
          <w:tab w:val="num" w:pos="2160"/>
        </w:tabs>
        <w:ind w:left="2160" w:hanging="360"/>
      </w:pPr>
      <w:rPr>
        <w:rFonts w:ascii="Times New Roman" w:hAnsi="Times New Roman" w:hint="default"/>
      </w:rPr>
    </w:lvl>
    <w:lvl w:ilvl="3" w:tplc="079689AA" w:tentative="1">
      <w:start w:val="1"/>
      <w:numFmt w:val="bullet"/>
      <w:lvlText w:val="•"/>
      <w:lvlJc w:val="left"/>
      <w:pPr>
        <w:tabs>
          <w:tab w:val="num" w:pos="2880"/>
        </w:tabs>
        <w:ind w:left="2880" w:hanging="360"/>
      </w:pPr>
      <w:rPr>
        <w:rFonts w:ascii="Times New Roman" w:hAnsi="Times New Roman" w:hint="default"/>
      </w:rPr>
    </w:lvl>
    <w:lvl w:ilvl="4" w:tplc="D4D2F248" w:tentative="1">
      <w:start w:val="1"/>
      <w:numFmt w:val="bullet"/>
      <w:lvlText w:val="•"/>
      <w:lvlJc w:val="left"/>
      <w:pPr>
        <w:tabs>
          <w:tab w:val="num" w:pos="3600"/>
        </w:tabs>
        <w:ind w:left="3600" w:hanging="360"/>
      </w:pPr>
      <w:rPr>
        <w:rFonts w:ascii="Times New Roman" w:hAnsi="Times New Roman" w:hint="default"/>
      </w:rPr>
    </w:lvl>
    <w:lvl w:ilvl="5" w:tplc="68D888B8" w:tentative="1">
      <w:start w:val="1"/>
      <w:numFmt w:val="bullet"/>
      <w:lvlText w:val="•"/>
      <w:lvlJc w:val="left"/>
      <w:pPr>
        <w:tabs>
          <w:tab w:val="num" w:pos="4320"/>
        </w:tabs>
        <w:ind w:left="4320" w:hanging="360"/>
      </w:pPr>
      <w:rPr>
        <w:rFonts w:ascii="Times New Roman" w:hAnsi="Times New Roman" w:hint="default"/>
      </w:rPr>
    </w:lvl>
    <w:lvl w:ilvl="6" w:tplc="794CD2A6" w:tentative="1">
      <w:start w:val="1"/>
      <w:numFmt w:val="bullet"/>
      <w:lvlText w:val="•"/>
      <w:lvlJc w:val="left"/>
      <w:pPr>
        <w:tabs>
          <w:tab w:val="num" w:pos="5040"/>
        </w:tabs>
        <w:ind w:left="5040" w:hanging="360"/>
      </w:pPr>
      <w:rPr>
        <w:rFonts w:ascii="Times New Roman" w:hAnsi="Times New Roman" w:hint="default"/>
      </w:rPr>
    </w:lvl>
    <w:lvl w:ilvl="7" w:tplc="E7F2DC92" w:tentative="1">
      <w:start w:val="1"/>
      <w:numFmt w:val="bullet"/>
      <w:lvlText w:val="•"/>
      <w:lvlJc w:val="left"/>
      <w:pPr>
        <w:tabs>
          <w:tab w:val="num" w:pos="5760"/>
        </w:tabs>
        <w:ind w:left="5760" w:hanging="360"/>
      </w:pPr>
      <w:rPr>
        <w:rFonts w:ascii="Times New Roman" w:hAnsi="Times New Roman" w:hint="default"/>
      </w:rPr>
    </w:lvl>
    <w:lvl w:ilvl="8" w:tplc="76A4FCB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A777AA"/>
    <w:multiLevelType w:val="hybridMultilevel"/>
    <w:tmpl w:val="2786A53E"/>
    <w:lvl w:ilvl="0" w:tplc="62AA9070">
      <w:start w:val="1"/>
      <w:numFmt w:val="decimal"/>
      <w:lvlText w:val="%1."/>
      <w:lvlJc w:val="left"/>
      <w:pPr>
        <w:tabs>
          <w:tab w:val="num" w:pos="720"/>
        </w:tabs>
        <w:ind w:left="720" w:hanging="360"/>
      </w:pPr>
      <w:rPr>
        <w:b/>
      </w:rPr>
    </w:lvl>
    <w:lvl w:ilvl="1" w:tplc="C8E69A8A">
      <w:start w:val="1"/>
      <w:numFmt w:val="decimal"/>
      <w:lvlText w:val="%2."/>
      <w:lvlJc w:val="left"/>
      <w:pPr>
        <w:tabs>
          <w:tab w:val="num" w:pos="1440"/>
        </w:tabs>
        <w:ind w:left="1440" w:hanging="360"/>
      </w:pPr>
      <w:rPr>
        <w:rFonts w:ascii="Times New Roman" w:eastAsia="SimSun" w:hAnsi="Times New Roman" w:cs="Times New Roman"/>
        <w:b w:val="0"/>
      </w:rPr>
    </w:lvl>
    <w:lvl w:ilvl="2" w:tplc="5074E762">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D2A7B7B"/>
    <w:multiLevelType w:val="hybridMultilevel"/>
    <w:tmpl w:val="3AD8CF06"/>
    <w:lvl w:ilvl="0" w:tplc="F9A865D4">
      <w:start w:val="1"/>
      <w:numFmt w:val="decimal"/>
      <w:lvlText w:val="%1."/>
      <w:lvlJc w:val="left"/>
      <w:pPr>
        <w:tabs>
          <w:tab w:val="num" w:pos="1080"/>
        </w:tabs>
        <w:ind w:left="1080" w:hanging="360"/>
      </w:pPr>
      <w:rPr>
        <w:rFonts w:hint="default"/>
        <w:b/>
        <w:u w:val="single"/>
      </w:rPr>
    </w:lvl>
    <w:lvl w:ilvl="1" w:tplc="9ABA77D2">
      <w:start w:val="1"/>
      <w:numFmt w:val="decimal"/>
      <w:lvlText w:val="%2."/>
      <w:lvlJc w:val="left"/>
      <w:pPr>
        <w:tabs>
          <w:tab w:val="num" w:pos="1800"/>
        </w:tabs>
        <w:ind w:left="1800" w:hanging="360"/>
      </w:pPr>
      <w:rPr>
        <w:rFonts w:ascii="Times New Roman" w:eastAsia="SimSu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006FF6"/>
    <w:multiLevelType w:val="hybridMultilevel"/>
    <w:tmpl w:val="8B9C5B74"/>
    <w:lvl w:ilvl="0" w:tplc="17404D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E37F5"/>
    <w:multiLevelType w:val="hybridMultilevel"/>
    <w:tmpl w:val="559CBAAA"/>
    <w:lvl w:ilvl="0" w:tplc="6EFADCF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1D21CF9"/>
    <w:multiLevelType w:val="hybridMultilevel"/>
    <w:tmpl w:val="E02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95219"/>
    <w:multiLevelType w:val="hybridMultilevel"/>
    <w:tmpl w:val="DF2AED86"/>
    <w:lvl w:ilvl="0" w:tplc="3CD4FD12">
      <w:start w:val="1"/>
      <w:numFmt w:val="decimal"/>
      <w:lvlText w:val="%1."/>
      <w:lvlJc w:val="left"/>
      <w:pPr>
        <w:tabs>
          <w:tab w:val="num" w:pos="1800"/>
        </w:tabs>
        <w:ind w:left="180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E2A16"/>
    <w:multiLevelType w:val="hybridMultilevel"/>
    <w:tmpl w:val="3B8E27E4"/>
    <w:lvl w:ilvl="0" w:tplc="957098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70EA6"/>
    <w:multiLevelType w:val="hybridMultilevel"/>
    <w:tmpl w:val="4060238C"/>
    <w:lvl w:ilvl="0" w:tplc="7BCC9F74">
      <w:start w:val="1"/>
      <w:numFmt w:val="decimal"/>
      <w:lvlText w:val="%1."/>
      <w:lvlJc w:val="left"/>
      <w:pPr>
        <w:tabs>
          <w:tab w:val="num" w:pos="1080"/>
        </w:tabs>
        <w:ind w:left="1080" w:hanging="360"/>
      </w:pPr>
      <w:rPr>
        <w:rFonts w:hint="default"/>
        <w:b/>
        <w:u w:val="single"/>
      </w:rPr>
    </w:lvl>
    <w:lvl w:ilvl="1" w:tplc="3CD4FD12">
      <w:start w:val="1"/>
      <w:numFmt w:val="decimal"/>
      <w:lvlText w:val="%2."/>
      <w:lvlJc w:val="left"/>
      <w:pPr>
        <w:tabs>
          <w:tab w:val="num" w:pos="1800"/>
        </w:tabs>
        <w:ind w:left="1800" w:hanging="360"/>
      </w:pPr>
      <w:rPr>
        <w:rFonts w:ascii="Times New Roman" w:eastAsia="SimSu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8F54B6B"/>
    <w:multiLevelType w:val="hybridMultilevel"/>
    <w:tmpl w:val="F9C0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845B5"/>
    <w:multiLevelType w:val="hybridMultilevel"/>
    <w:tmpl w:val="2EF25CBC"/>
    <w:lvl w:ilvl="0" w:tplc="2B32622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17EA1"/>
    <w:multiLevelType w:val="multilevel"/>
    <w:tmpl w:val="81F2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E412F0"/>
    <w:multiLevelType w:val="hybridMultilevel"/>
    <w:tmpl w:val="900A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128FF"/>
    <w:multiLevelType w:val="hybridMultilevel"/>
    <w:tmpl w:val="124C2F5E"/>
    <w:lvl w:ilvl="0" w:tplc="E6F27E4E">
      <w:start w:val="4"/>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0">
    <w:nsid w:val="76A2080F"/>
    <w:multiLevelType w:val="hybridMultilevel"/>
    <w:tmpl w:val="B9300F80"/>
    <w:lvl w:ilvl="0" w:tplc="E80E16CA">
      <w:start w:val="1"/>
      <w:numFmt w:val="decimal"/>
      <w:lvlText w:val="%1."/>
      <w:lvlJc w:val="left"/>
      <w:pPr>
        <w:ind w:left="1222" w:hanging="360"/>
      </w:pPr>
      <w:rPr>
        <w:rFonts w:hint="default"/>
      </w:rPr>
    </w:lvl>
    <w:lvl w:ilvl="1" w:tplc="14090019" w:tentative="1">
      <w:start w:val="1"/>
      <w:numFmt w:val="lowerLetter"/>
      <w:lvlText w:val="%2."/>
      <w:lvlJc w:val="left"/>
      <w:pPr>
        <w:ind w:left="1942" w:hanging="360"/>
      </w:pPr>
    </w:lvl>
    <w:lvl w:ilvl="2" w:tplc="1409001B" w:tentative="1">
      <w:start w:val="1"/>
      <w:numFmt w:val="lowerRoman"/>
      <w:lvlText w:val="%3."/>
      <w:lvlJc w:val="right"/>
      <w:pPr>
        <w:ind w:left="2662" w:hanging="180"/>
      </w:pPr>
    </w:lvl>
    <w:lvl w:ilvl="3" w:tplc="1409000F" w:tentative="1">
      <w:start w:val="1"/>
      <w:numFmt w:val="decimal"/>
      <w:lvlText w:val="%4."/>
      <w:lvlJc w:val="left"/>
      <w:pPr>
        <w:ind w:left="3382" w:hanging="360"/>
      </w:pPr>
    </w:lvl>
    <w:lvl w:ilvl="4" w:tplc="14090019" w:tentative="1">
      <w:start w:val="1"/>
      <w:numFmt w:val="lowerLetter"/>
      <w:lvlText w:val="%5."/>
      <w:lvlJc w:val="left"/>
      <w:pPr>
        <w:ind w:left="4102" w:hanging="360"/>
      </w:pPr>
    </w:lvl>
    <w:lvl w:ilvl="5" w:tplc="1409001B" w:tentative="1">
      <w:start w:val="1"/>
      <w:numFmt w:val="lowerRoman"/>
      <w:lvlText w:val="%6."/>
      <w:lvlJc w:val="right"/>
      <w:pPr>
        <w:ind w:left="4822" w:hanging="180"/>
      </w:pPr>
    </w:lvl>
    <w:lvl w:ilvl="6" w:tplc="1409000F" w:tentative="1">
      <w:start w:val="1"/>
      <w:numFmt w:val="decimal"/>
      <w:lvlText w:val="%7."/>
      <w:lvlJc w:val="left"/>
      <w:pPr>
        <w:ind w:left="5542" w:hanging="360"/>
      </w:pPr>
    </w:lvl>
    <w:lvl w:ilvl="7" w:tplc="14090019" w:tentative="1">
      <w:start w:val="1"/>
      <w:numFmt w:val="lowerLetter"/>
      <w:lvlText w:val="%8."/>
      <w:lvlJc w:val="left"/>
      <w:pPr>
        <w:ind w:left="6262" w:hanging="360"/>
      </w:pPr>
    </w:lvl>
    <w:lvl w:ilvl="8" w:tplc="1409001B" w:tentative="1">
      <w:start w:val="1"/>
      <w:numFmt w:val="lowerRoman"/>
      <w:lvlText w:val="%9."/>
      <w:lvlJc w:val="right"/>
      <w:pPr>
        <w:ind w:left="6982" w:hanging="180"/>
      </w:pPr>
    </w:lvl>
  </w:abstractNum>
  <w:abstractNum w:abstractNumId="31">
    <w:nsid w:val="79672FF4"/>
    <w:multiLevelType w:val="hybridMultilevel"/>
    <w:tmpl w:val="3D380FB8"/>
    <w:lvl w:ilvl="0" w:tplc="84F66218">
      <w:start w:val="1"/>
      <w:numFmt w:val="decimal"/>
      <w:lvlText w:val="%1."/>
      <w:lvlJc w:val="left"/>
      <w:pPr>
        <w:tabs>
          <w:tab w:val="num" w:pos="1080"/>
        </w:tabs>
        <w:ind w:left="1080" w:hanging="360"/>
      </w:pPr>
      <w:rPr>
        <w:rFonts w:hint="default"/>
        <w:b/>
        <w:u w:val="single"/>
      </w:rPr>
    </w:lvl>
    <w:lvl w:ilvl="1" w:tplc="7736DFF6">
      <w:start w:val="1"/>
      <w:numFmt w:val="decimal"/>
      <w:lvlText w:val="%2."/>
      <w:lvlJc w:val="left"/>
      <w:pPr>
        <w:tabs>
          <w:tab w:val="num" w:pos="1800"/>
        </w:tabs>
        <w:ind w:left="1800" w:hanging="360"/>
      </w:pPr>
      <w:rPr>
        <w:rFonts w:ascii="Times New Roman" w:eastAsia="SimSu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291DF2"/>
    <w:multiLevelType w:val="hybridMultilevel"/>
    <w:tmpl w:val="0D82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EB27F1"/>
    <w:multiLevelType w:val="multilevel"/>
    <w:tmpl w:val="0C44F0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E246FF8"/>
    <w:multiLevelType w:val="hybridMultilevel"/>
    <w:tmpl w:val="6F0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6"/>
  </w:num>
  <w:num w:numId="5">
    <w:abstractNumId w:val="34"/>
  </w:num>
  <w:num w:numId="6">
    <w:abstractNumId w:val="27"/>
  </w:num>
  <w:num w:numId="7">
    <w:abstractNumId w:val="15"/>
  </w:num>
  <w:num w:numId="8">
    <w:abstractNumId w:val="19"/>
  </w:num>
  <w:num w:numId="9">
    <w:abstractNumId w:val="2"/>
  </w:num>
  <w:num w:numId="10">
    <w:abstractNumId w:val="33"/>
  </w:num>
  <w:num w:numId="11">
    <w:abstractNumId w:val="14"/>
  </w:num>
  <w:num w:numId="12">
    <w:abstractNumId w:val="12"/>
  </w:num>
  <w:num w:numId="13">
    <w:abstractNumId w:val="32"/>
  </w:num>
  <w:num w:numId="14">
    <w:abstractNumId w:val="21"/>
  </w:num>
  <w:num w:numId="15">
    <w:abstractNumId w:val="5"/>
  </w:num>
  <w:num w:numId="16">
    <w:abstractNumId w:val="10"/>
  </w:num>
  <w:num w:numId="17">
    <w:abstractNumId w:val="1"/>
  </w:num>
  <w:num w:numId="18">
    <w:abstractNumId w:val="28"/>
  </w:num>
  <w:num w:numId="19">
    <w:abstractNumId w:val="3"/>
  </w:num>
  <w:num w:numId="20">
    <w:abstractNumId w:val="23"/>
  </w:num>
  <w:num w:numId="21">
    <w:abstractNumId w:val="20"/>
  </w:num>
  <w:num w:numId="22">
    <w:abstractNumId w:val="20"/>
  </w:num>
  <w:num w:numId="23">
    <w:abstractNumId w:val="13"/>
  </w:num>
  <w:num w:numId="24">
    <w:abstractNumId w:val="9"/>
  </w:num>
  <w:num w:numId="25">
    <w:abstractNumId w:val="29"/>
  </w:num>
  <w:num w:numId="26">
    <w:abstractNumId w:val="30"/>
  </w:num>
  <w:num w:numId="27">
    <w:abstractNumId w:val="11"/>
  </w:num>
  <w:num w:numId="28">
    <w:abstractNumId w:val="25"/>
  </w:num>
  <w:num w:numId="29">
    <w:abstractNumId w:val="17"/>
  </w:num>
  <w:num w:numId="30">
    <w:abstractNumId w:val="18"/>
  </w:num>
  <w:num w:numId="31">
    <w:abstractNumId w:val="31"/>
  </w:num>
  <w:num w:numId="32">
    <w:abstractNumId w:val="24"/>
  </w:num>
  <w:num w:numId="33">
    <w:abstractNumId w:val="6"/>
  </w:num>
  <w:num w:numId="34">
    <w:abstractNumId w:val="22"/>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118D2"/>
    <w:rsid w:val="00012B6C"/>
    <w:rsid w:val="00015B59"/>
    <w:rsid w:val="000203AA"/>
    <w:rsid w:val="00023A62"/>
    <w:rsid w:val="000275A0"/>
    <w:rsid w:val="000300C5"/>
    <w:rsid w:val="00036B86"/>
    <w:rsid w:val="00037658"/>
    <w:rsid w:val="000664AA"/>
    <w:rsid w:val="0008435B"/>
    <w:rsid w:val="00093D58"/>
    <w:rsid w:val="000A4EE4"/>
    <w:rsid w:val="000C4338"/>
    <w:rsid w:val="000D0E0F"/>
    <w:rsid w:val="000D2F01"/>
    <w:rsid w:val="000E1B1E"/>
    <w:rsid w:val="000E3FFC"/>
    <w:rsid w:val="000E592C"/>
    <w:rsid w:val="000E765A"/>
    <w:rsid w:val="000F1C00"/>
    <w:rsid w:val="00117179"/>
    <w:rsid w:val="001204FF"/>
    <w:rsid w:val="00130847"/>
    <w:rsid w:val="00133BC7"/>
    <w:rsid w:val="00151333"/>
    <w:rsid w:val="00171B9B"/>
    <w:rsid w:val="001720AD"/>
    <w:rsid w:val="00183467"/>
    <w:rsid w:val="001903FA"/>
    <w:rsid w:val="00191C0D"/>
    <w:rsid w:val="00195FB4"/>
    <w:rsid w:val="001A1B1E"/>
    <w:rsid w:val="001A20EA"/>
    <w:rsid w:val="001A3ACE"/>
    <w:rsid w:val="001B3D72"/>
    <w:rsid w:val="001B4895"/>
    <w:rsid w:val="001C5B02"/>
    <w:rsid w:val="001C7B46"/>
    <w:rsid w:val="001D6E29"/>
    <w:rsid w:val="001E242C"/>
    <w:rsid w:val="001E4E62"/>
    <w:rsid w:val="001F209E"/>
    <w:rsid w:val="001F24F0"/>
    <w:rsid w:val="001F659B"/>
    <w:rsid w:val="00202B80"/>
    <w:rsid w:val="002045D4"/>
    <w:rsid w:val="00210979"/>
    <w:rsid w:val="002300C8"/>
    <w:rsid w:val="00231215"/>
    <w:rsid w:val="002366FB"/>
    <w:rsid w:val="002370AF"/>
    <w:rsid w:val="00237516"/>
    <w:rsid w:val="002403E7"/>
    <w:rsid w:val="002521D9"/>
    <w:rsid w:val="00261917"/>
    <w:rsid w:val="002628D9"/>
    <w:rsid w:val="002642DB"/>
    <w:rsid w:val="00265BE3"/>
    <w:rsid w:val="00267E74"/>
    <w:rsid w:val="00276BD5"/>
    <w:rsid w:val="00285F88"/>
    <w:rsid w:val="002928A3"/>
    <w:rsid w:val="002A35C9"/>
    <w:rsid w:val="002B1155"/>
    <w:rsid w:val="002B1324"/>
    <w:rsid w:val="002B3403"/>
    <w:rsid w:val="002C591C"/>
    <w:rsid w:val="002D70A6"/>
    <w:rsid w:val="002E4A17"/>
    <w:rsid w:val="002E7256"/>
    <w:rsid w:val="002F78F3"/>
    <w:rsid w:val="00314AAC"/>
    <w:rsid w:val="0032527B"/>
    <w:rsid w:val="003254FF"/>
    <w:rsid w:val="003314E5"/>
    <w:rsid w:val="003338AF"/>
    <w:rsid w:val="003549E0"/>
    <w:rsid w:val="00355EAD"/>
    <w:rsid w:val="00361CE6"/>
    <w:rsid w:val="0036273D"/>
    <w:rsid w:val="0038190B"/>
    <w:rsid w:val="003859B7"/>
    <w:rsid w:val="003A1C93"/>
    <w:rsid w:val="003A430B"/>
    <w:rsid w:val="003B000F"/>
    <w:rsid w:val="003C0B58"/>
    <w:rsid w:val="003C166C"/>
    <w:rsid w:val="003D30AD"/>
    <w:rsid w:val="003E4F98"/>
    <w:rsid w:val="00404EA8"/>
    <w:rsid w:val="00407896"/>
    <w:rsid w:val="00407D58"/>
    <w:rsid w:val="00410C95"/>
    <w:rsid w:val="00412159"/>
    <w:rsid w:val="00436A7C"/>
    <w:rsid w:val="0044193F"/>
    <w:rsid w:val="00444FF3"/>
    <w:rsid w:val="00445576"/>
    <w:rsid w:val="004721FC"/>
    <w:rsid w:val="00476E3A"/>
    <w:rsid w:val="00485EE8"/>
    <w:rsid w:val="004945C1"/>
    <w:rsid w:val="004A1580"/>
    <w:rsid w:val="004A3F90"/>
    <w:rsid w:val="004C2EA8"/>
    <w:rsid w:val="004C6CD0"/>
    <w:rsid w:val="004C7504"/>
    <w:rsid w:val="004D4214"/>
    <w:rsid w:val="004E3343"/>
    <w:rsid w:val="004E3EEC"/>
    <w:rsid w:val="00500FC5"/>
    <w:rsid w:val="005038B1"/>
    <w:rsid w:val="0051407C"/>
    <w:rsid w:val="0051424A"/>
    <w:rsid w:val="00522E93"/>
    <w:rsid w:val="00524309"/>
    <w:rsid w:val="0052645C"/>
    <w:rsid w:val="00535151"/>
    <w:rsid w:val="00540D08"/>
    <w:rsid w:val="0054761C"/>
    <w:rsid w:val="00547BDE"/>
    <w:rsid w:val="0055331C"/>
    <w:rsid w:val="005633C6"/>
    <w:rsid w:val="005635EC"/>
    <w:rsid w:val="0057637F"/>
    <w:rsid w:val="00591462"/>
    <w:rsid w:val="005A71C0"/>
    <w:rsid w:val="005A7A2B"/>
    <w:rsid w:val="005A7D9A"/>
    <w:rsid w:val="005C12E4"/>
    <w:rsid w:val="005C31F9"/>
    <w:rsid w:val="005D571C"/>
    <w:rsid w:val="005F2085"/>
    <w:rsid w:val="006034F3"/>
    <w:rsid w:val="006121F4"/>
    <w:rsid w:val="006258F5"/>
    <w:rsid w:val="00632C15"/>
    <w:rsid w:val="00651497"/>
    <w:rsid w:val="006520B9"/>
    <w:rsid w:val="00655707"/>
    <w:rsid w:val="00666013"/>
    <w:rsid w:val="00681FBF"/>
    <w:rsid w:val="00682A8F"/>
    <w:rsid w:val="00691791"/>
    <w:rsid w:val="00691CDA"/>
    <w:rsid w:val="006A1A71"/>
    <w:rsid w:val="006C002C"/>
    <w:rsid w:val="006E408A"/>
    <w:rsid w:val="006E527B"/>
    <w:rsid w:val="006F7170"/>
    <w:rsid w:val="00701355"/>
    <w:rsid w:val="0070250B"/>
    <w:rsid w:val="007058E9"/>
    <w:rsid w:val="00707F8D"/>
    <w:rsid w:val="00713083"/>
    <w:rsid w:val="00725233"/>
    <w:rsid w:val="0073472A"/>
    <w:rsid w:val="00773EA6"/>
    <w:rsid w:val="0077527C"/>
    <w:rsid w:val="0078256C"/>
    <w:rsid w:val="0079344A"/>
    <w:rsid w:val="0079642A"/>
    <w:rsid w:val="007A0AE5"/>
    <w:rsid w:val="0081165F"/>
    <w:rsid w:val="00813B19"/>
    <w:rsid w:val="008176DA"/>
    <w:rsid w:val="00824016"/>
    <w:rsid w:val="00825EA7"/>
    <w:rsid w:val="008357D3"/>
    <w:rsid w:val="00836569"/>
    <w:rsid w:val="00837C86"/>
    <w:rsid w:val="00841BF1"/>
    <w:rsid w:val="0084233C"/>
    <w:rsid w:val="00857263"/>
    <w:rsid w:val="00864B47"/>
    <w:rsid w:val="008768D3"/>
    <w:rsid w:val="00877B74"/>
    <w:rsid w:val="00883EAE"/>
    <w:rsid w:val="00886EA6"/>
    <w:rsid w:val="00895C4E"/>
    <w:rsid w:val="008A476B"/>
    <w:rsid w:val="008B0793"/>
    <w:rsid w:val="008D3E7D"/>
    <w:rsid w:val="008D7E3D"/>
    <w:rsid w:val="008E2082"/>
    <w:rsid w:val="008E36D4"/>
    <w:rsid w:val="008E42F4"/>
    <w:rsid w:val="008E4C66"/>
    <w:rsid w:val="008F3C3F"/>
    <w:rsid w:val="008F53FC"/>
    <w:rsid w:val="00907B43"/>
    <w:rsid w:val="00912AB1"/>
    <w:rsid w:val="0091498C"/>
    <w:rsid w:val="009163BA"/>
    <w:rsid w:val="00926AC3"/>
    <w:rsid w:val="009344F8"/>
    <w:rsid w:val="00945771"/>
    <w:rsid w:val="00946D31"/>
    <w:rsid w:val="00947B85"/>
    <w:rsid w:val="009529C2"/>
    <w:rsid w:val="00960506"/>
    <w:rsid w:val="00985729"/>
    <w:rsid w:val="009A1DD6"/>
    <w:rsid w:val="009A2FCD"/>
    <w:rsid w:val="009A43FC"/>
    <w:rsid w:val="009A743E"/>
    <w:rsid w:val="009A7D1D"/>
    <w:rsid w:val="009B1FAC"/>
    <w:rsid w:val="009B483C"/>
    <w:rsid w:val="009C14AB"/>
    <w:rsid w:val="009C2880"/>
    <w:rsid w:val="009D4F5F"/>
    <w:rsid w:val="009E51E8"/>
    <w:rsid w:val="009F7A2C"/>
    <w:rsid w:val="00A002C6"/>
    <w:rsid w:val="00A124E3"/>
    <w:rsid w:val="00A24B63"/>
    <w:rsid w:val="00A27F95"/>
    <w:rsid w:val="00A31BE2"/>
    <w:rsid w:val="00A32873"/>
    <w:rsid w:val="00A62884"/>
    <w:rsid w:val="00A73234"/>
    <w:rsid w:val="00A76DA5"/>
    <w:rsid w:val="00A82E7A"/>
    <w:rsid w:val="00AA0751"/>
    <w:rsid w:val="00AA26CB"/>
    <w:rsid w:val="00AA358A"/>
    <w:rsid w:val="00AA65D8"/>
    <w:rsid w:val="00AB67F5"/>
    <w:rsid w:val="00AD01C4"/>
    <w:rsid w:val="00AD3C01"/>
    <w:rsid w:val="00AD6AB1"/>
    <w:rsid w:val="00AD6B65"/>
    <w:rsid w:val="00AF1F2B"/>
    <w:rsid w:val="00AF5163"/>
    <w:rsid w:val="00AF7345"/>
    <w:rsid w:val="00B02A4D"/>
    <w:rsid w:val="00B046FE"/>
    <w:rsid w:val="00B0631D"/>
    <w:rsid w:val="00B068E6"/>
    <w:rsid w:val="00B140CA"/>
    <w:rsid w:val="00B148F6"/>
    <w:rsid w:val="00B17488"/>
    <w:rsid w:val="00B2397C"/>
    <w:rsid w:val="00B27AEC"/>
    <w:rsid w:val="00B3747D"/>
    <w:rsid w:val="00B44339"/>
    <w:rsid w:val="00B57140"/>
    <w:rsid w:val="00B57BFB"/>
    <w:rsid w:val="00B6162F"/>
    <w:rsid w:val="00B64EA0"/>
    <w:rsid w:val="00B677AA"/>
    <w:rsid w:val="00B67A55"/>
    <w:rsid w:val="00B84C26"/>
    <w:rsid w:val="00B87E1E"/>
    <w:rsid w:val="00B920F4"/>
    <w:rsid w:val="00B95BE6"/>
    <w:rsid w:val="00BA3110"/>
    <w:rsid w:val="00BA3DB3"/>
    <w:rsid w:val="00BB06C5"/>
    <w:rsid w:val="00BB3124"/>
    <w:rsid w:val="00BD1A3D"/>
    <w:rsid w:val="00BE000A"/>
    <w:rsid w:val="00BE307F"/>
    <w:rsid w:val="00BF0AFC"/>
    <w:rsid w:val="00BF478F"/>
    <w:rsid w:val="00BF62CF"/>
    <w:rsid w:val="00BF6599"/>
    <w:rsid w:val="00C02336"/>
    <w:rsid w:val="00C03EB8"/>
    <w:rsid w:val="00C16FC5"/>
    <w:rsid w:val="00C2028B"/>
    <w:rsid w:val="00C32A6C"/>
    <w:rsid w:val="00C348F5"/>
    <w:rsid w:val="00C364D1"/>
    <w:rsid w:val="00C444C3"/>
    <w:rsid w:val="00C54653"/>
    <w:rsid w:val="00C665E3"/>
    <w:rsid w:val="00C74287"/>
    <w:rsid w:val="00C752DF"/>
    <w:rsid w:val="00C7625D"/>
    <w:rsid w:val="00C82B38"/>
    <w:rsid w:val="00C87379"/>
    <w:rsid w:val="00C96DA1"/>
    <w:rsid w:val="00CA31A0"/>
    <w:rsid w:val="00CA4567"/>
    <w:rsid w:val="00CB3190"/>
    <w:rsid w:val="00CC3530"/>
    <w:rsid w:val="00CC4244"/>
    <w:rsid w:val="00CC5F6A"/>
    <w:rsid w:val="00CD3473"/>
    <w:rsid w:val="00CD3C94"/>
    <w:rsid w:val="00CE15BE"/>
    <w:rsid w:val="00CE4868"/>
    <w:rsid w:val="00CE566C"/>
    <w:rsid w:val="00CF33C2"/>
    <w:rsid w:val="00D0308B"/>
    <w:rsid w:val="00D069F7"/>
    <w:rsid w:val="00D105CC"/>
    <w:rsid w:val="00D11A0F"/>
    <w:rsid w:val="00D2576E"/>
    <w:rsid w:val="00D355A2"/>
    <w:rsid w:val="00D50509"/>
    <w:rsid w:val="00D52E04"/>
    <w:rsid w:val="00D60155"/>
    <w:rsid w:val="00D63E27"/>
    <w:rsid w:val="00D646AD"/>
    <w:rsid w:val="00D700D7"/>
    <w:rsid w:val="00D81D91"/>
    <w:rsid w:val="00D9044E"/>
    <w:rsid w:val="00D921B9"/>
    <w:rsid w:val="00D92F08"/>
    <w:rsid w:val="00D97DE6"/>
    <w:rsid w:val="00DC088E"/>
    <w:rsid w:val="00DF75D5"/>
    <w:rsid w:val="00E11D0B"/>
    <w:rsid w:val="00E26347"/>
    <w:rsid w:val="00E266ED"/>
    <w:rsid w:val="00E34AB4"/>
    <w:rsid w:val="00E5447E"/>
    <w:rsid w:val="00E726D6"/>
    <w:rsid w:val="00E779A3"/>
    <w:rsid w:val="00E82AB5"/>
    <w:rsid w:val="00E83F97"/>
    <w:rsid w:val="00E9145E"/>
    <w:rsid w:val="00EA0652"/>
    <w:rsid w:val="00EA412D"/>
    <w:rsid w:val="00EA5EB6"/>
    <w:rsid w:val="00EB2CED"/>
    <w:rsid w:val="00EC1CCB"/>
    <w:rsid w:val="00ED37C3"/>
    <w:rsid w:val="00EE05F3"/>
    <w:rsid w:val="00EE228D"/>
    <w:rsid w:val="00EE4EE0"/>
    <w:rsid w:val="00EE7030"/>
    <w:rsid w:val="00EE73C5"/>
    <w:rsid w:val="00EF094C"/>
    <w:rsid w:val="00F06868"/>
    <w:rsid w:val="00F10C73"/>
    <w:rsid w:val="00F11AB8"/>
    <w:rsid w:val="00F43D98"/>
    <w:rsid w:val="00F44D42"/>
    <w:rsid w:val="00F67A9A"/>
    <w:rsid w:val="00F75728"/>
    <w:rsid w:val="00F834FE"/>
    <w:rsid w:val="00FA6D6B"/>
    <w:rsid w:val="00FD28B2"/>
    <w:rsid w:val="00FD62BB"/>
    <w:rsid w:val="00FD75D2"/>
    <w:rsid w:val="00FE43ED"/>
    <w:rsid w:val="00FE6E23"/>
    <w:rsid w:val="00FF1211"/>
    <w:rsid w:val="00FF4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6273D"/>
    <w:rPr>
      <w:color w:val="0000FF" w:themeColor="hyperlink"/>
      <w:u w:val="single"/>
    </w:rPr>
  </w:style>
  <w:style w:type="character" w:styleId="FollowedHyperlink">
    <w:name w:val="FollowedHyperlink"/>
    <w:basedOn w:val="DefaultParagraphFont"/>
    <w:uiPriority w:val="99"/>
    <w:semiHidden/>
    <w:unhideWhenUsed/>
    <w:rsid w:val="0036273D"/>
    <w:rPr>
      <w:color w:val="800080" w:themeColor="followedHyperlink"/>
      <w:u w:val="single"/>
    </w:rPr>
  </w:style>
  <w:style w:type="paragraph" w:styleId="BodyTextIndent">
    <w:name w:val="Body Text Indent"/>
    <w:basedOn w:val="Normal"/>
    <w:link w:val="BodyTextIndentChar"/>
    <w:rsid w:val="00BD1A3D"/>
    <w:pPr>
      <w:tabs>
        <w:tab w:val="left" w:pos="360"/>
        <w:tab w:val="left" w:pos="720"/>
        <w:tab w:val="left" w:pos="1440"/>
      </w:tabs>
      <w:spacing w:after="0" w:line="240" w:lineRule="auto"/>
      <w:ind w:left="720"/>
      <w:jc w:val="both"/>
    </w:pPr>
    <w:rPr>
      <w:rFonts w:ascii="Tahoma" w:eastAsia="Times New Roman" w:hAnsi="Tahoma" w:cs="Times New Roman"/>
      <w:sz w:val="24"/>
      <w:szCs w:val="24"/>
    </w:rPr>
  </w:style>
  <w:style w:type="character" w:customStyle="1" w:styleId="BodyTextIndentChar">
    <w:name w:val="Body Text Indent Char"/>
    <w:basedOn w:val="DefaultParagraphFont"/>
    <w:link w:val="BodyTextIndent"/>
    <w:rsid w:val="00BD1A3D"/>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6273D"/>
    <w:rPr>
      <w:color w:val="0000FF" w:themeColor="hyperlink"/>
      <w:u w:val="single"/>
    </w:rPr>
  </w:style>
  <w:style w:type="character" w:styleId="FollowedHyperlink">
    <w:name w:val="FollowedHyperlink"/>
    <w:basedOn w:val="DefaultParagraphFont"/>
    <w:uiPriority w:val="99"/>
    <w:semiHidden/>
    <w:unhideWhenUsed/>
    <w:rsid w:val="0036273D"/>
    <w:rPr>
      <w:color w:val="800080" w:themeColor="followedHyperlink"/>
      <w:u w:val="single"/>
    </w:rPr>
  </w:style>
  <w:style w:type="paragraph" w:styleId="BodyTextIndent">
    <w:name w:val="Body Text Indent"/>
    <w:basedOn w:val="Normal"/>
    <w:link w:val="BodyTextIndentChar"/>
    <w:rsid w:val="00BD1A3D"/>
    <w:pPr>
      <w:tabs>
        <w:tab w:val="left" w:pos="360"/>
        <w:tab w:val="left" w:pos="720"/>
        <w:tab w:val="left" w:pos="1440"/>
      </w:tabs>
      <w:spacing w:after="0" w:line="240" w:lineRule="auto"/>
      <w:ind w:left="720"/>
      <w:jc w:val="both"/>
    </w:pPr>
    <w:rPr>
      <w:rFonts w:ascii="Tahoma" w:eastAsia="Times New Roman" w:hAnsi="Tahoma" w:cs="Times New Roman"/>
      <w:sz w:val="24"/>
      <w:szCs w:val="24"/>
    </w:rPr>
  </w:style>
  <w:style w:type="character" w:customStyle="1" w:styleId="BodyTextIndentChar">
    <w:name w:val="Body Text Indent Char"/>
    <w:basedOn w:val="DefaultParagraphFont"/>
    <w:link w:val="BodyTextIndent"/>
    <w:rsid w:val="00BD1A3D"/>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5186">
      <w:bodyDiv w:val="1"/>
      <w:marLeft w:val="0"/>
      <w:marRight w:val="0"/>
      <w:marTop w:val="0"/>
      <w:marBottom w:val="0"/>
      <w:divBdr>
        <w:top w:val="none" w:sz="0" w:space="0" w:color="auto"/>
        <w:left w:val="none" w:sz="0" w:space="0" w:color="auto"/>
        <w:bottom w:val="none" w:sz="0" w:space="0" w:color="auto"/>
        <w:right w:val="none" w:sz="0" w:space="0" w:color="auto"/>
      </w:divBdr>
    </w:div>
    <w:div w:id="731466162">
      <w:bodyDiv w:val="1"/>
      <w:marLeft w:val="0"/>
      <w:marRight w:val="0"/>
      <w:marTop w:val="0"/>
      <w:marBottom w:val="0"/>
      <w:divBdr>
        <w:top w:val="none" w:sz="0" w:space="0" w:color="auto"/>
        <w:left w:val="none" w:sz="0" w:space="0" w:color="auto"/>
        <w:bottom w:val="none" w:sz="0" w:space="0" w:color="auto"/>
        <w:right w:val="none" w:sz="0" w:space="0" w:color="auto"/>
      </w:divBdr>
    </w:div>
    <w:div w:id="1148670698">
      <w:bodyDiv w:val="1"/>
      <w:marLeft w:val="0"/>
      <w:marRight w:val="0"/>
      <w:marTop w:val="0"/>
      <w:marBottom w:val="0"/>
      <w:divBdr>
        <w:top w:val="none" w:sz="0" w:space="0" w:color="auto"/>
        <w:left w:val="none" w:sz="0" w:space="0" w:color="auto"/>
        <w:bottom w:val="none" w:sz="0" w:space="0" w:color="auto"/>
        <w:right w:val="none" w:sz="0" w:space="0" w:color="auto"/>
      </w:divBdr>
    </w:div>
    <w:div w:id="17097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FC28-2145-4967-80F8-F83C7B5A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3199</Words>
  <Characters>18240</Characters>
  <Application>Microsoft Office Word</Application>
  <DocSecurity>0</DocSecurity>
  <Lines>152</Lines>
  <Paragraphs>42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CKK</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cp:lastModifiedBy>
  <cp:revision>2</cp:revision>
  <cp:lastPrinted>2017-07-12T04:56:00Z</cp:lastPrinted>
  <dcterms:created xsi:type="dcterms:W3CDTF">2017-09-19T07:22:00Z</dcterms:created>
  <dcterms:modified xsi:type="dcterms:W3CDTF">2017-09-19T07:22:00Z</dcterms:modified>
</cp:coreProperties>
</file>